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C6" w:rsidRPr="001121B6" w:rsidRDefault="005907C6" w:rsidP="009967B0">
      <w:pPr>
        <w:tabs>
          <w:tab w:val="left" w:pos="3780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907C6" w:rsidRPr="001121B6" w:rsidRDefault="005907C6" w:rsidP="009967B0">
      <w:pPr>
        <w:tabs>
          <w:tab w:val="left" w:pos="3780"/>
        </w:tabs>
        <w:rPr>
          <w:rFonts w:ascii="Times New Roman" w:hAnsi="Times New Roman"/>
          <w:b/>
          <w:sz w:val="36"/>
          <w:szCs w:val="36"/>
        </w:rPr>
      </w:pPr>
      <w:r w:rsidRPr="001121B6">
        <w:rPr>
          <w:rFonts w:ascii="Times New Roman" w:hAnsi="Times New Roman"/>
          <w:b/>
          <w:sz w:val="36"/>
          <w:szCs w:val="36"/>
        </w:rPr>
        <w:t xml:space="preserve">                          </w:t>
      </w:r>
      <w:r w:rsidR="00073FBD" w:rsidRPr="008774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67.7pt;height:652.05pt;visibility:visible;mso-wrap-style:square">
            <v:imagedata r:id="rId8" o:title="сканирование0008"/>
          </v:shape>
        </w:pict>
      </w:r>
      <w:r w:rsidRPr="001121B6">
        <w:rPr>
          <w:rFonts w:ascii="Times New Roman" w:hAnsi="Times New Roman"/>
          <w:b/>
          <w:sz w:val="36"/>
          <w:szCs w:val="36"/>
        </w:rPr>
        <w:t xml:space="preserve">                                              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lastRenderedPageBreak/>
        <w:t>Информационная справка</w:t>
      </w:r>
    </w:p>
    <w:p w:rsidR="005907C6" w:rsidRPr="001121B6" w:rsidRDefault="001F16A5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16E35">
        <w:rPr>
          <w:rFonts w:ascii="Times New Roman" w:hAnsi="Times New Roman"/>
          <w:sz w:val="24"/>
          <w:szCs w:val="24"/>
        </w:rPr>
        <w:t>МДОУ ДС «Солнышко»</w:t>
      </w:r>
      <w:r w:rsidR="005907C6" w:rsidRPr="001121B6">
        <w:rPr>
          <w:rFonts w:ascii="Times New Roman" w:hAnsi="Times New Roman"/>
          <w:sz w:val="24"/>
          <w:szCs w:val="24"/>
        </w:rPr>
        <w:t xml:space="preserve">  расположено </w:t>
      </w:r>
      <w:r w:rsidR="005907C6">
        <w:rPr>
          <w:rFonts w:ascii="Times New Roman" w:hAnsi="Times New Roman"/>
          <w:sz w:val="24"/>
          <w:szCs w:val="24"/>
        </w:rPr>
        <w:t xml:space="preserve"> </w:t>
      </w:r>
      <w:r w:rsidR="005907C6" w:rsidRPr="001121B6">
        <w:rPr>
          <w:rFonts w:ascii="Times New Roman" w:hAnsi="Times New Roman"/>
          <w:sz w:val="24"/>
          <w:szCs w:val="24"/>
        </w:rPr>
        <w:t xml:space="preserve">в г. </w:t>
      </w:r>
      <w:proofErr w:type="spellStart"/>
      <w:r w:rsidR="005907C6" w:rsidRPr="001121B6">
        <w:rPr>
          <w:rFonts w:ascii="Times New Roman" w:hAnsi="Times New Roman"/>
          <w:sz w:val="24"/>
          <w:szCs w:val="24"/>
        </w:rPr>
        <w:t>Тарко</w:t>
      </w:r>
      <w:proofErr w:type="spellEnd"/>
      <w:r w:rsidR="005907C6" w:rsidRPr="001121B6">
        <w:rPr>
          <w:rFonts w:ascii="Times New Roman" w:hAnsi="Times New Roman"/>
          <w:sz w:val="24"/>
          <w:szCs w:val="24"/>
        </w:rPr>
        <w:t xml:space="preserve"> – Сале по адресу: 629850, ЯНАО, </w:t>
      </w:r>
      <w:proofErr w:type="spellStart"/>
      <w:r w:rsidR="005907C6" w:rsidRPr="001121B6">
        <w:rPr>
          <w:rFonts w:ascii="Times New Roman" w:hAnsi="Times New Roman"/>
          <w:sz w:val="24"/>
          <w:szCs w:val="24"/>
        </w:rPr>
        <w:t>Пуровский</w:t>
      </w:r>
      <w:proofErr w:type="spellEnd"/>
      <w:r w:rsidR="005907C6" w:rsidRPr="001121B6">
        <w:rPr>
          <w:rFonts w:ascii="Times New Roman" w:hAnsi="Times New Roman"/>
          <w:sz w:val="24"/>
          <w:szCs w:val="24"/>
        </w:rPr>
        <w:t xml:space="preserve"> район </w:t>
      </w:r>
      <w:proofErr w:type="spellStart"/>
      <w:r w:rsidR="005907C6" w:rsidRPr="001121B6">
        <w:rPr>
          <w:rFonts w:ascii="Times New Roman" w:hAnsi="Times New Roman"/>
          <w:sz w:val="24"/>
          <w:szCs w:val="24"/>
        </w:rPr>
        <w:t>г</w:t>
      </w:r>
      <w:proofErr w:type="gramStart"/>
      <w:r w:rsidR="005907C6" w:rsidRPr="001121B6">
        <w:rPr>
          <w:rFonts w:ascii="Times New Roman" w:hAnsi="Times New Roman"/>
          <w:sz w:val="24"/>
          <w:szCs w:val="24"/>
        </w:rPr>
        <w:t>.Т</w:t>
      </w:r>
      <w:proofErr w:type="gramEnd"/>
      <w:r w:rsidR="005907C6" w:rsidRPr="001121B6">
        <w:rPr>
          <w:rFonts w:ascii="Times New Roman" w:hAnsi="Times New Roman"/>
          <w:sz w:val="24"/>
          <w:szCs w:val="24"/>
        </w:rPr>
        <w:t>арко</w:t>
      </w:r>
      <w:proofErr w:type="spellEnd"/>
      <w:r w:rsidR="005907C6" w:rsidRPr="001121B6">
        <w:rPr>
          <w:rFonts w:ascii="Times New Roman" w:hAnsi="Times New Roman"/>
          <w:sz w:val="24"/>
          <w:szCs w:val="24"/>
        </w:rPr>
        <w:t>-Сале, ул. Ленина, д.25</w:t>
      </w:r>
    </w:p>
    <w:p w:rsidR="005907C6" w:rsidRPr="001121B6" w:rsidRDefault="001F16A5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907C6" w:rsidRPr="001121B6">
        <w:rPr>
          <w:rFonts w:ascii="Times New Roman" w:hAnsi="Times New Roman"/>
          <w:sz w:val="24"/>
          <w:szCs w:val="24"/>
        </w:rPr>
        <w:t xml:space="preserve">Учредителем ДОУ является – Администрация </w:t>
      </w:r>
      <w:proofErr w:type="spellStart"/>
      <w:r w:rsidR="005907C6" w:rsidRPr="001121B6">
        <w:rPr>
          <w:rFonts w:ascii="Times New Roman" w:hAnsi="Times New Roman"/>
          <w:sz w:val="24"/>
          <w:szCs w:val="24"/>
        </w:rPr>
        <w:t>Пуровского</w:t>
      </w:r>
      <w:proofErr w:type="spellEnd"/>
      <w:r w:rsidR="005907C6" w:rsidRPr="001121B6">
        <w:rPr>
          <w:rFonts w:ascii="Times New Roman" w:hAnsi="Times New Roman"/>
          <w:sz w:val="24"/>
          <w:szCs w:val="24"/>
        </w:rPr>
        <w:t xml:space="preserve"> района.</w:t>
      </w:r>
    </w:p>
    <w:p w:rsidR="005907C6" w:rsidRPr="001121B6" w:rsidRDefault="001F16A5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907C6" w:rsidRPr="001121B6">
        <w:rPr>
          <w:rFonts w:ascii="Times New Roman" w:hAnsi="Times New Roman"/>
          <w:sz w:val="24"/>
          <w:szCs w:val="24"/>
        </w:rPr>
        <w:t xml:space="preserve">Функции Учредителя в пределах полномочий, определенных Положением о департаменте образования Администрации </w:t>
      </w:r>
      <w:proofErr w:type="spellStart"/>
      <w:r w:rsidR="005907C6" w:rsidRPr="001121B6">
        <w:rPr>
          <w:rFonts w:ascii="Times New Roman" w:hAnsi="Times New Roman"/>
          <w:sz w:val="24"/>
          <w:szCs w:val="24"/>
        </w:rPr>
        <w:t>Пуровского</w:t>
      </w:r>
      <w:proofErr w:type="spellEnd"/>
      <w:r w:rsidR="005907C6" w:rsidRPr="001121B6">
        <w:rPr>
          <w:rFonts w:ascii="Times New Roman" w:hAnsi="Times New Roman"/>
          <w:sz w:val="24"/>
          <w:szCs w:val="24"/>
        </w:rPr>
        <w:t xml:space="preserve"> района, утвержденным распоряжением Главы  района от 16.08.2004 № 844-р, выполняет департамент образования Администрации </w:t>
      </w:r>
      <w:proofErr w:type="spellStart"/>
      <w:r w:rsidR="005907C6" w:rsidRPr="001121B6">
        <w:rPr>
          <w:rFonts w:ascii="Times New Roman" w:hAnsi="Times New Roman"/>
          <w:sz w:val="24"/>
          <w:szCs w:val="24"/>
        </w:rPr>
        <w:t>Пуровского</w:t>
      </w:r>
      <w:proofErr w:type="spellEnd"/>
      <w:r w:rsidR="005907C6" w:rsidRPr="001121B6">
        <w:rPr>
          <w:rFonts w:ascii="Times New Roman" w:hAnsi="Times New Roman"/>
          <w:sz w:val="24"/>
          <w:szCs w:val="24"/>
        </w:rPr>
        <w:t xml:space="preserve"> района.   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Детский сад является юридическим лицом, имеет смету, штамп со своим наименованием.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  Д</w:t>
      </w:r>
      <w:r w:rsidR="001F16A5">
        <w:rPr>
          <w:rFonts w:ascii="Times New Roman" w:hAnsi="Times New Roman"/>
          <w:sz w:val="24"/>
          <w:szCs w:val="24"/>
        </w:rPr>
        <w:t>ОУ</w:t>
      </w:r>
      <w:r w:rsidR="002E1486">
        <w:rPr>
          <w:rFonts w:ascii="Times New Roman" w:hAnsi="Times New Roman"/>
          <w:sz w:val="24"/>
          <w:szCs w:val="24"/>
        </w:rPr>
        <w:t xml:space="preserve"> функционирует с 1991 года, </w:t>
      </w:r>
      <w:proofErr w:type="gramStart"/>
      <w:r w:rsidR="002E1486">
        <w:rPr>
          <w:rFonts w:ascii="Times New Roman" w:hAnsi="Times New Roman"/>
          <w:sz w:val="24"/>
          <w:szCs w:val="24"/>
        </w:rPr>
        <w:t>рас</w:t>
      </w:r>
      <w:r w:rsidRPr="001121B6">
        <w:rPr>
          <w:rFonts w:ascii="Times New Roman" w:hAnsi="Times New Roman"/>
          <w:sz w:val="24"/>
          <w:szCs w:val="24"/>
        </w:rPr>
        <w:t>положен</w:t>
      </w:r>
      <w:proofErr w:type="gramEnd"/>
      <w:r w:rsidRPr="001121B6">
        <w:rPr>
          <w:rFonts w:ascii="Times New Roman" w:hAnsi="Times New Roman"/>
          <w:sz w:val="24"/>
          <w:szCs w:val="24"/>
        </w:rPr>
        <w:t xml:space="preserve"> в двух одноэтажных зданиях.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ДОУ имеются:</w:t>
      </w:r>
      <w:r w:rsidRPr="001121B6">
        <w:rPr>
          <w:rFonts w:ascii="Times New Roman" w:hAnsi="Times New Roman"/>
          <w:sz w:val="24"/>
          <w:szCs w:val="24"/>
        </w:rPr>
        <w:t xml:space="preserve"> помещение для физической культуры, музыкальных мероприятий, медицинский кабин</w:t>
      </w:r>
      <w:r>
        <w:rPr>
          <w:rFonts w:ascii="Times New Roman" w:hAnsi="Times New Roman"/>
          <w:sz w:val="24"/>
          <w:szCs w:val="24"/>
        </w:rPr>
        <w:t xml:space="preserve">ет,  групповая комната, спальня.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r w:rsidRPr="001121B6">
        <w:rPr>
          <w:rFonts w:ascii="Times New Roman" w:hAnsi="Times New Roman"/>
          <w:sz w:val="24"/>
          <w:szCs w:val="24"/>
        </w:rPr>
        <w:t>акже имеются административные помещения</w:t>
      </w:r>
      <w:r>
        <w:rPr>
          <w:rFonts w:ascii="Times New Roman" w:hAnsi="Times New Roman"/>
          <w:sz w:val="24"/>
          <w:szCs w:val="24"/>
        </w:rPr>
        <w:t xml:space="preserve"> - кабинет заведующего, завхоза, служебные помещения - </w:t>
      </w:r>
      <w:r w:rsidRPr="001121B6">
        <w:rPr>
          <w:rFonts w:ascii="Times New Roman" w:hAnsi="Times New Roman"/>
          <w:sz w:val="24"/>
          <w:szCs w:val="24"/>
        </w:rPr>
        <w:t xml:space="preserve">пищеблок, прачечная, складское </w:t>
      </w:r>
      <w:r>
        <w:rPr>
          <w:rFonts w:ascii="Times New Roman" w:hAnsi="Times New Roman"/>
          <w:sz w:val="24"/>
          <w:szCs w:val="24"/>
        </w:rPr>
        <w:t>помещение для продуктов питания</w:t>
      </w:r>
      <w:r w:rsidRPr="001121B6">
        <w:rPr>
          <w:rFonts w:ascii="Times New Roman" w:hAnsi="Times New Roman"/>
          <w:sz w:val="24"/>
          <w:szCs w:val="24"/>
        </w:rPr>
        <w:t>,  хозяйственный блок, овощехранилище.</w:t>
      </w:r>
      <w:proofErr w:type="gramEnd"/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Оборудованы: </w:t>
      </w:r>
      <w:r w:rsidRPr="001121B6">
        <w:rPr>
          <w:rFonts w:ascii="Times New Roman" w:hAnsi="Times New Roman"/>
          <w:sz w:val="24"/>
          <w:szCs w:val="24"/>
        </w:rPr>
        <w:t>методический кабинет, логопедический кабинет, уголок для зимнего сада,  мини – музей  «Северное сияние», мини – музей «Русская горница».</w:t>
      </w:r>
      <w:proofErr w:type="gramEnd"/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  Земельный участок соответствует нормам: огорожен изгородью, дорожки асфальтобетонные, имеются веранда и прогулочные  площадки со спортивными конструкциями, песочницами.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   С 1991 ДОУ был рассчитан на две группы, с 12 часовым режимом функционирования, контингент воспитанников в среднем составлял 50 детей.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Исследования состояния здоровья детей  дошкольного возраста показали, что много детей из числа народов Севера, являются </w:t>
      </w:r>
      <w:proofErr w:type="spellStart"/>
      <w:r w:rsidRPr="001121B6">
        <w:rPr>
          <w:rFonts w:ascii="Times New Roman" w:hAnsi="Times New Roman"/>
          <w:sz w:val="24"/>
          <w:szCs w:val="24"/>
        </w:rPr>
        <w:t>тубинфицированными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. Основными причинами возникновения этого заболевания у детей – контакт </w:t>
      </w:r>
      <w:proofErr w:type="gramStart"/>
      <w:r w:rsidRPr="001121B6">
        <w:rPr>
          <w:rFonts w:ascii="Times New Roman" w:hAnsi="Times New Roman"/>
          <w:sz w:val="24"/>
          <w:szCs w:val="24"/>
        </w:rPr>
        <w:t>со</w:t>
      </w:r>
      <w:proofErr w:type="gramEnd"/>
      <w:r w:rsidRPr="001121B6">
        <w:rPr>
          <w:rFonts w:ascii="Times New Roman" w:hAnsi="Times New Roman"/>
          <w:sz w:val="24"/>
          <w:szCs w:val="24"/>
        </w:rPr>
        <w:t xml:space="preserve"> взрослыми, болеющими туберкулезом (</w:t>
      </w:r>
      <w:proofErr w:type="spellStart"/>
      <w:r w:rsidRPr="001121B6">
        <w:rPr>
          <w:rFonts w:ascii="Times New Roman" w:hAnsi="Times New Roman"/>
          <w:sz w:val="24"/>
          <w:szCs w:val="24"/>
        </w:rPr>
        <w:t>тубконтакт</w:t>
      </w:r>
      <w:proofErr w:type="spellEnd"/>
      <w:r w:rsidRPr="001121B6">
        <w:rPr>
          <w:rFonts w:ascii="Times New Roman" w:hAnsi="Times New Roman"/>
          <w:sz w:val="24"/>
          <w:szCs w:val="24"/>
        </w:rPr>
        <w:t>), причем наибольшую опасность представляет асоциальное представление больных, уклоняющихся от лечения.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Глубоко осознавая эту проблему</w:t>
      </w:r>
      <w:r w:rsidRPr="001121B6">
        <w:rPr>
          <w:rFonts w:ascii="Times New Roman" w:hAnsi="Times New Roman"/>
          <w:sz w:val="24"/>
          <w:szCs w:val="24"/>
        </w:rPr>
        <w:t xml:space="preserve">  Департамент образования </w:t>
      </w:r>
      <w:proofErr w:type="spellStart"/>
      <w:r w:rsidRPr="001121B6">
        <w:rPr>
          <w:rFonts w:ascii="Times New Roman" w:hAnsi="Times New Roman"/>
          <w:sz w:val="24"/>
          <w:szCs w:val="24"/>
        </w:rPr>
        <w:t>Пуровского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района, по р</w:t>
      </w:r>
      <w:r>
        <w:rPr>
          <w:rFonts w:ascii="Times New Roman" w:hAnsi="Times New Roman"/>
          <w:sz w:val="24"/>
          <w:szCs w:val="24"/>
        </w:rPr>
        <w:t xml:space="preserve">екомендациям врача – фтизиатра, </w:t>
      </w:r>
      <w:r w:rsidRPr="001121B6">
        <w:rPr>
          <w:rFonts w:ascii="Times New Roman" w:hAnsi="Times New Roman"/>
          <w:sz w:val="24"/>
          <w:szCs w:val="24"/>
        </w:rPr>
        <w:t xml:space="preserve"> врача - педиатра, с 1996 года   </w:t>
      </w:r>
      <w:r w:rsidR="001F16A5">
        <w:rPr>
          <w:rFonts w:ascii="Times New Roman" w:hAnsi="Times New Roman"/>
          <w:sz w:val="24"/>
          <w:szCs w:val="24"/>
        </w:rPr>
        <w:t>детский сад</w:t>
      </w:r>
      <w:r w:rsidRPr="001121B6">
        <w:rPr>
          <w:rFonts w:ascii="Times New Roman" w:hAnsi="Times New Roman"/>
          <w:sz w:val="24"/>
          <w:szCs w:val="24"/>
        </w:rPr>
        <w:t xml:space="preserve"> “Солнышко”  преобразова</w:t>
      </w:r>
      <w:r w:rsidR="002E1486">
        <w:rPr>
          <w:rFonts w:ascii="Times New Roman" w:hAnsi="Times New Roman"/>
          <w:sz w:val="24"/>
          <w:szCs w:val="24"/>
        </w:rPr>
        <w:t>ли</w:t>
      </w:r>
      <w:r w:rsidRPr="001121B6">
        <w:rPr>
          <w:rFonts w:ascii="Times New Roman" w:hAnsi="Times New Roman"/>
          <w:sz w:val="24"/>
          <w:szCs w:val="24"/>
        </w:rPr>
        <w:t xml:space="preserve"> в</w:t>
      </w:r>
      <w:r w:rsidR="001F16A5">
        <w:rPr>
          <w:rFonts w:ascii="Times New Roman" w:hAnsi="Times New Roman"/>
          <w:sz w:val="24"/>
          <w:szCs w:val="24"/>
        </w:rPr>
        <w:t xml:space="preserve"> детский сад</w:t>
      </w:r>
      <w:r w:rsidRPr="001121B6">
        <w:rPr>
          <w:rFonts w:ascii="Times New Roman" w:hAnsi="Times New Roman"/>
          <w:sz w:val="24"/>
          <w:szCs w:val="24"/>
        </w:rPr>
        <w:t xml:space="preserve"> “Солнышко”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1B6">
        <w:rPr>
          <w:rFonts w:ascii="Times New Roman" w:hAnsi="Times New Roman"/>
          <w:sz w:val="24"/>
          <w:szCs w:val="24"/>
        </w:rPr>
        <w:t xml:space="preserve">присмотра и оздоровления с приоритетным осуществлением </w:t>
      </w:r>
      <w:proofErr w:type="spellStart"/>
      <w:r w:rsidRPr="001121B6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– гигиенических, профилактических и оздорови</w:t>
      </w:r>
      <w:r>
        <w:rPr>
          <w:rFonts w:ascii="Times New Roman" w:hAnsi="Times New Roman"/>
          <w:sz w:val="24"/>
          <w:szCs w:val="24"/>
        </w:rPr>
        <w:t>тельных  мероприятий и процедур.</w:t>
      </w:r>
      <w:r w:rsidRPr="00112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Одним из направлений является обеспечение</w:t>
      </w:r>
      <w:r w:rsidRPr="00112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</w:rPr>
        <w:t>лечебно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– профилактическим и оздоровительным лечением детей из числа народов Севера, проживающих в </w:t>
      </w:r>
      <w:proofErr w:type="spellStart"/>
      <w:r w:rsidRPr="001121B6">
        <w:rPr>
          <w:rFonts w:ascii="Times New Roman" w:hAnsi="Times New Roman"/>
          <w:sz w:val="24"/>
          <w:szCs w:val="24"/>
        </w:rPr>
        <w:t>Пуровском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районе, с диагнозами: </w:t>
      </w:r>
      <w:proofErr w:type="spellStart"/>
      <w:r w:rsidRPr="001121B6">
        <w:rPr>
          <w:rFonts w:ascii="Times New Roman" w:hAnsi="Times New Roman"/>
          <w:sz w:val="24"/>
          <w:szCs w:val="24"/>
        </w:rPr>
        <w:t>тубинфицированные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1B6">
        <w:rPr>
          <w:rFonts w:ascii="Times New Roman" w:hAnsi="Times New Roman"/>
          <w:sz w:val="24"/>
          <w:szCs w:val="24"/>
        </w:rPr>
        <w:t>тубконтактные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в течение одного года 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В связи с этим понадобилось дополнительные штаты: ночные младшие воспитатели, врач – специалист.  В ДОУ дети находятся на государственном обеспечении. 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С 1996 года в дошкольном учреждении функционирует одна разновозрастная группа. Количество детей составляет в среднем 1</w:t>
      </w:r>
      <w:r w:rsidR="002E1486">
        <w:rPr>
          <w:rFonts w:ascii="Times New Roman" w:hAnsi="Times New Roman"/>
          <w:sz w:val="24"/>
          <w:szCs w:val="24"/>
        </w:rPr>
        <w:t>5</w:t>
      </w:r>
      <w:r w:rsidRPr="001121B6">
        <w:rPr>
          <w:rFonts w:ascii="Times New Roman" w:hAnsi="Times New Roman"/>
          <w:sz w:val="24"/>
          <w:szCs w:val="24"/>
        </w:rPr>
        <w:t xml:space="preserve"> человек.  Подгруппы комплектуются по возрастному принципу, с трех до семи лет. </w:t>
      </w:r>
      <w:proofErr w:type="gramStart"/>
      <w:r w:rsidRPr="001121B6">
        <w:rPr>
          <w:rFonts w:ascii="Times New Roman" w:hAnsi="Times New Roman"/>
          <w:sz w:val="24"/>
          <w:szCs w:val="24"/>
        </w:rPr>
        <w:t xml:space="preserve">Режим дня, обеспечивающий сочетание обучения, труда и отдыха, составлен с учетом круглосуточного пребывания воспитанников, с 6 разовым питанием, которое осуществляется на основании разработанного медсестрой </w:t>
      </w:r>
      <w:r w:rsidR="002E1486">
        <w:rPr>
          <w:rFonts w:ascii="Times New Roman" w:hAnsi="Times New Roman"/>
          <w:sz w:val="24"/>
          <w:szCs w:val="24"/>
        </w:rPr>
        <w:t xml:space="preserve"> и утвержденному заведующим </w:t>
      </w:r>
      <w:r w:rsidRPr="001121B6">
        <w:rPr>
          <w:rFonts w:ascii="Times New Roman" w:hAnsi="Times New Roman"/>
          <w:sz w:val="24"/>
          <w:szCs w:val="24"/>
        </w:rPr>
        <w:t>десятидневного меню, сроком на один год.</w:t>
      </w:r>
      <w:proofErr w:type="gramEnd"/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 Детский сад комплектуется детьми в основном  коренной национальности, которые проживают в </w:t>
      </w:r>
      <w:proofErr w:type="spellStart"/>
      <w:r w:rsidRPr="001121B6">
        <w:rPr>
          <w:rFonts w:ascii="Times New Roman" w:hAnsi="Times New Roman"/>
          <w:sz w:val="24"/>
          <w:szCs w:val="24"/>
        </w:rPr>
        <w:t>Пуровском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районе,  по направлению районного педиатра и фтизиатра. 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Особенностью работы ДОУ является постоянное движение детского контингента,  дети, ранее проживающие в тундре,  родители которых вели кочевой образ жизни, тяжелее проходят адаптацию к  условиям ДОУ, для них  чужды гигиенические навыки, режим дня, предметная среда, одежда, питание. Сроки профилактического лечения, методы обследования и пребывания в детском саду обусловлены приказом министерства здравоохранения № 109 от 23.03.2003.года, длительность  пребывания детей в учреждении зави</w:t>
      </w:r>
      <w:r w:rsidR="002E1486">
        <w:rPr>
          <w:rFonts w:ascii="Times New Roman" w:hAnsi="Times New Roman"/>
          <w:sz w:val="24"/>
          <w:szCs w:val="24"/>
        </w:rPr>
        <w:t>сит от эффективности проводимых профилактических мероприятий</w:t>
      </w:r>
      <w:r w:rsidRPr="001121B6">
        <w:rPr>
          <w:rFonts w:ascii="Times New Roman" w:hAnsi="Times New Roman"/>
          <w:sz w:val="24"/>
          <w:szCs w:val="24"/>
        </w:rPr>
        <w:t>, результатов обследования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lastRenderedPageBreak/>
        <w:t xml:space="preserve"> ( проба Манту, анализы крови, мочи) и вероятного семейного  контакта с бациллярным больным.</w:t>
      </w:r>
    </w:p>
    <w:p w:rsidR="005907C6" w:rsidRPr="001121B6" w:rsidRDefault="005907C6" w:rsidP="001F1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В 2008 году  на профилактическом лечении в ДОУ находилось 54 детей; в 2009 году – 42 детей; в 2010 – 35детей.</w:t>
      </w:r>
    </w:p>
    <w:p w:rsidR="005907C6" w:rsidRPr="001121B6" w:rsidRDefault="005907C6" w:rsidP="001F1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   Свою образовательную, правовую и хозяйственно – экономическую деятельность </w:t>
      </w:r>
      <w:r w:rsidR="001F16A5">
        <w:rPr>
          <w:rFonts w:ascii="Times New Roman" w:hAnsi="Times New Roman"/>
          <w:sz w:val="24"/>
          <w:szCs w:val="24"/>
        </w:rPr>
        <w:t>ДОУ</w:t>
      </w:r>
      <w:r w:rsidRPr="001121B6">
        <w:rPr>
          <w:rFonts w:ascii="Times New Roman" w:hAnsi="Times New Roman"/>
          <w:sz w:val="24"/>
          <w:szCs w:val="24"/>
        </w:rPr>
        <w:t xml:space="preserve"> осуществляет в соответствии с нормативно – правовыми документами:</w:t>
      </w:r>
    </w:p>
    <w:p w:rsidR="005907C6" w:rsidRPr="001121B6" w:rsidRDefault="002E1486" w:rsidP="001F16A5">
      <w:pPr>
        <w:numPr>
          <w:ilvl w:val="0"/>
          <w:numId w:val="2"/>
        </w:numPr>
        <w:tabs>
          <w:tab w:val="left" w:pos="-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Свидетельства о государственной а</w:t>
      </w:r>
      <w:r w:rsidR="005907C6" w:rsidRPr="001121B6">
        <w:rPr>
          <w:rFonts w:ascii="Times New Roman" w:hAnsi="Times New Roman"/>
          <w:sz w:val="24"/>
          <w:szCs w:val="24"/>
        </w:rPr>
        <w:t>ккредитаци</w:t>
      </w:r>
      <w:r>
        <w:rPr>
          <w:rFonts w:ascii="Times New Roman" w:hAnsi="Times New Roman"/>
          <w:sz w:val="24"/>
          <w:szCs w:val="24"/>
        </w:rPr>
        <w:t>и</w:t>
      </w:r>
    </w:p>
    <w:p w:rsidR="005907C6" w:rsidRPr="001121B6" w:rsidRDefault="005907C6" w:rsidP="001F16A5">
      <w:pPr>
        <w:numPr>
          <w:ilvl w:val="0"/>
          <w:numId w:val="2"/>
        </w:numPr>
        <w:tabs>
          <w:tab w:val="left" w:pos="-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Лицензи</w:t>
      </w:r>
      <w:r w:rsidR="002E1486">
        <w:rPr>
          <w:rFonts w:ascii="Times New Roman" w:hAnsi="Times New Roman"/>
          <w:sz w:val="24"/>
          <w:szCs w:val="24"/>
        </w:rPr>
        <w:t>и</w:t>
      </w:r>
      <w:r w:rsidRPr="001121B6">
        <w:rPr>
          <w:rFonts w:ascii="Times New Roman" w:hAnsi="Times New Roman"/>
          <w:sz w:val="24"/>
          <w:szCs w:val="24"/>
        </w:rPr>
        <w:t xml:space="preserve"> на</w:t>
      </w:r>
      <w:r w:rsidR="002E14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1486">
        <w:rPr>
          <w:rFonts w:ascii="Times New Roman" w:hAnsi="Times New Roman"/>
          <w:sz w:val="24"/>
          <w:szCs w:val="24"/>
        </w:rPr>
        <w:t xml:space="preserve">право </w:t>
      </w:r>
      <w:r w:rsidRPr="001121B6">
        <w:rPr>
          <w:rFonts w:ascii="Times New Roman" w:hAnsi="Times New Roman"/>
          <w:sz w:val="24"/>
          <w:szCs w:val="24"/>
        </w:rPr>
        <w:t xml:space="preserve"> ведени</w:t>
      </w:r>
      <w:r w:rsidR="002E1486">
        <w:rPr>
          <w:rFonts w:ascii="Times New Roman" w:hAnsi="Times New Roman"/>
          <w:sz w:val="24"/>
          <w:szCs w:val="24"/>
        </w:rPr>
        <w:t>я</w:t>
      </w:r>
      <w:proofErr w:type="gramEnd"/>
      <w:r w:rsidRPr="001121B6"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</w:p>
    <w:p w:rsidR="005907C6" w:rsidRPr="001121B6" w:rsidRDefault="005907C6" w:rsidP="001F16A5">
      <w:pPr>
        <w:numPr>
          <w:ilvl w:val="0"/>
          <w:numId w:val="2"/>
        </w:numPr>
        <w:tabs>
          <w:tab w:val="left" w:pos="-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Закон</w:t>
      </w:r>
      <w:r w:rsidR="002E1486">
        <w:rPr>
          <w:rFonts w:ascii="Times New Roman" w:hAnsi="Times New Roman"/>
          <w:sz w:val="24"/>
          <w:szCs w:val="24"/>
        </w:rPr>
        <w:t>а</w:t>
      </w:r>
      <w:r w:rsidRPr="001121B6">
        <w:rPr>
          <w:rFonts w:ascii="Times New Roman" w:hAnsi="Times New Roman"/>
          <w:sz w:val="24"/>
          <w:szCs w:val="24"/>
        </w:rPr>
        <w:t xml:space="preserve"> Российской Федерации «Об образовании»</w:t>
      </w:r>
    </w:p>
    <w:p w:rsidR="005907C6" w:rsidRPr="001121B6" w:rsidRDefault="002E1486" w:rsidP="001F16A5">
      <w:pPr>
        <w:numPr>
          <w:ilvl w:val="0"/>
          <w:numId w:val="2"/>
        </w:numPr>
        <w:tabs>
          <w:tab w:val="left" w:pos="-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</w:t>
      </w:r>
      <w:r w:rsidR="005907C6" w:rsidRPr="001121B6">
        <w:rPr>
          <w:rFonts w:ascii="Times New Roman" w:hAnsi="Times New Roman"/>
          <w:sz w:val="24"/>
          <w:szCs w:val="24"/>
        </w:rPr>
        <w:t>«Конвенция о правах ребенка»</w:t>
      </w:r>
    </w:p>
    <w:p w:rsidR="005907C6" w:rsidRPr="001121B6" w:rsidRDefault="002E1486" w:rsidP="001F16A5">
      <w:pPr>
        <w:numPr>
          <w:ilvl w:val="0"/>
          <w:numId w:val="2"/>
        </w:numPr>
        <w:tabs>
          <w:tab w:val="left" w:pos="-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</w:t>
      </w:r>
      <w:r w:rsidR="005907C6" w:rsidRPr="001121B6">
        <w:rPr>
          <w:rFonts w:ascii="Times New Roman" w:hAnsi="Times New Roman"/>
          <w:sz w:val="24"/>
          <w:szCs w:val="24"/>
        </w:rPr>
        <w:t>«Концепция содержания непрерывного образования» (утверждена Федеральным координационным советом по общему образованию Министерства Образования РФ 17.03.2003г.)</w:t>
      </w:r>
    </w:p>
    <w:p w:rsidR="005907C6" w:rsidRPr="001121B6" w:rsidRDefault="005907C6" w:rsidP="001F16A5">
      <w:pPr>
        <w:numPr>
          <w:ilvl w:val="0"/>
          <w:numId w:val="2"/>
        </w:numPr>
        <w:tabs>
          <w:tab w:val="left" w:pos="-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Типовое положение о дошкольном образовательном учреждении (постановление Правительства РФ от 12 сентября 20008 года №666)</w:t>
      </w:r>
    </w:p>
    <w:p w:rsidR="005907C6" w:rsidRPr="001121B6" w:rsidRDefault="002E1486" w:rsidP="001F16A5">
      <w:pPr>
        <w:numPr>
          <w:ilvl w:val="0"/>
          <w:numId w:val="2"/>
        </w:numPr>
        <w:tabs>
          <w:tab w:val="left" w:pos="-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</w:t>
      </w:r>
      <w:r w:rsidR="005907C6" w:rsidRPr="001121B6">
        <w:rPr>
          <w:rFonts w:ascii="Times New Roman" w:hAnsi="Times New Roman"/>
          <w:sz w:val="24"/>
          <w:szCs w:val="24"/>
        </w:rPr>
        <w:t>«О Концепции модернизации российского образования на период 2010» (Приказ Минобразования РФ  от 11.02.2002г. №393)</w:t>
      </w:r>
    </w:p>
    <w:p w:rsidR="005907C6" w:rsidRPr="001121B6" w:rsidRDefault="005907C6" w:rsidP="001F16A5">
      <w:pPr>
        <w:numPr>
          <w:ilvl w:val="0"/>
          <w:numId w:val="2"/>
        </w:numPr>
        <w:tabs>
          <w:tab w:val="left" w:pos="-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«Санитарно-эпидемиологических требований к устройству, содержанию и организации режима работы дошкольных образовательных учреждений» СанПиН 2.4.1. 2791 - 10</w:t>
      </w:r>
    </w:p>
    <w:p w:rsidR="005907C6" w:rsidRPr="001121B6" w:rsidRDefault="005907C6" w:rsidP="001F16A5">
      <w:pPr>
        <w:numPr>
          <w:ilvl w:val="0"/>
          <w:numId w:val="2"/>
        </w:numPr>
        <w:tabs>
          <w:tab w:val="left" w:pos="-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Федеральные государственные требования,  Приказ №655 от 23 ноября 2009года.</w:t>
      </w:r>
    </w:p>
    <w:p w:rsidR="005907C6" w:rsidRDefault="005907C6" w:rsidP="001F16A5">
      <w:pPr>
        <w:tabs>
          <w:tab w:val="left" w:pos="-1440"/>
        </w:tabs>
        <w:spacing w:after="0" w:line="240" w:lineRule="auto"/>
        <w:ind w:left="-35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07C6" w:rsidRPr="001121B6" w:rsidRDefault="005907C6" w:rsidP="001F16A5">
      <w:pPr>
        <w:tabs>
          <w:tab w:val="left" w:pos="-1440"/>
        </w:tabs>
        <w:spacing w:after="0" w:line="240" w:lineRule="auto"/>
        <w:ind w:left="-357"/>
        <w:jc w:val="center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ДОУ  имеет</w:t>
      </w:r>
      <w:r w:rsidRPr="001121B6">
        <w:rPr>
          <w:rFonts w:ascii="Times New Roman" w:hAnsi="Times New Roman"/>
          <w:color w:val="000000"/>
          <w:sz w:val="24"/>
          <w:szCs w:val="24"/>
        </w:rPr>
        <w:t>:</w:t>
      </w:r>
    </w:p>
    <w:p w:rsidR="005907C6" w:rsidRPr="001121B6" w:rsidRDefault="001F16A5" w:rsidP="001F16A5">
      <w:pPr>
        <w:tabs>
          <w:tab w:val="left" w:pos="-1440"/>
        </w:tabs>
        <w:spacing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="002E148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Свидетельство о  государственной аккредитации</w:t>
      </w:r>
    </w:p>
    <w:p w:rsidR="005907C6" w:rsidRPr="001121B6" w:rsidRDefault="005907C6" w:rsidP="001F16A5">
      <w:pPr>
        <w:tabs>
          <w:tab w:val="left" w:pos="-1440"/>
        </w:tabs>
        <w:spacing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</w:t>
      </w:r>
      <w:r w:rsidR="002E14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1B6">
        <w:rPr>
          <w:rFonts w:ascii="Times New Roman" w:hAnsi="Times New Roman"/>
          <w:color w:val="000000"/>
          <w:sz w:val="24"/>
          <w:szCs w:val="24"/>
        </w:rPr>
        <w:t>Устав ДОУ</w:t>
      </w:r>
    </w:p>
    <w:p w:rsidR="005907C6" w:rsidRPr="001121B6" w:rsidRDefault="005907C6" w:rsidP="001F16A5">
      <w:pPr>
        <w:tabs>
          <w:tab w:val="left" w:pos="-1440"/>
        </w:tabs>
        <w:spacing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</w:t>
      </w:r>
      <w:r w:rsidR="002E14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1B6">
        <w:rPr>
          <w:rFonts w:ascii="Times New Roman" w:hAnsi="Times New Roman"/>
          <w:color w:val="000000"/>
          <w:sz w:val="24"/>
          <w:szCs w:val="24"/>
        </w:rPr>
        <w:t>Лицензию</w:t>
      </w:r>
      <w:r w:rsidR="001F16A5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gramStart"/>
      <w:r w:rsidR="001F16A5">
        <w:rPr>
          <w:rFonts w:ascii="Times New Roman" w:hAnsi="Times New Roman"/>
          <w:color w:val="000000"/>
          <w:sz w:val="24"/>
          <w:szCs w:val="24"/>
        </w:rPr>
        <w:t>право ведения</w:t>
      </w:r>
      <w:proofErr w:type="gramEnd"/>
      <w:r w:rsidR="001F16A5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</w:t>
      </w:r>
    </w:p>
    <w:p w:rsidR="005907C6" w:rsidRPr="001121B6" w:rsidRDefault="005907C6" w:rsidP="001F16A5">
      <w:pPr>
        <w:tabs>
          <w:tab w:val="left" w:pos="-1440"/>
        </w:tabs>
        <w:spacing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Правила внутреннего трудового распорядка</w:t>
      </w:r>
    </w:p>
    <w:p w:rsidR="005907C6" w:rsidRPr="001121B6" w:rsidRDefault="005907C6" w:rsidP="001F16A5">
      <w:pPr>
        <w:tabs>
          <w:tab w:val="left" w:pos="-1440"/>
        </w:tabs>
        <w:spacing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Договор с учредителем</w:t>
      </w:r>
    </w:p>
    <w:p w:rsidR="005907C6" w:rsidRPr="001121B6" w:rsidRDefault="005907C6" w:rsidP="001F16A5">
      <w:pPr>
        <w:tabs>
          <w:tab w:val="left" w:pos="-1440"/>
        </w:tabs>
        <w:spacing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Договор с родителями (лицами их заменяющими)</w:t>
      </w:r>
    </w:p>
    <w:p w:rsidR="005907C6" w:rsidRPr="001121B6" w:rsidRDefault="005907C6" w:rsidP="001F16A5">
      <w:pPr>
        <w:tabs>
          <w:tab w:val="left" w:pos="-1440"/>
        </w:tabs>
        <w:spacing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Должностные инструкции</w:t>
      </w:r>
    </w:p>
    <w:p w:rsidR="005907C6" w:rsidRPr="001121B6" w:rsidRDefault="005907C6" w:rsidP="001F16A5">
      <w:pPr>
        <w:tabs>
          <w:tab w:val="left" w:pos="-1440"/>
        </w:tabs>
        <w:spacing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</w:t>
      </w:r>
      <w:r w:rsidR="001F16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1B6">
        <w:rPr>
          <w:rFonts w:ascii="Times New Roman" w:hAnsi="Times New Roman"/>
          <w:color w:val="000000"/>
          <w:sz w:val="24"/>
          <w:szCs w:val="24"/>
        </w:rPr>
        <w:t>Должностные инструкции по охране труда</w:t>
      </w:r>
    </w:p>
    <w:p w:rsidR="005907C6" w:rsidRPr="001121B6" w:rsidRDefault="005907C6" w:rsidP="001F16A5">
      <w:pPr>
        <w:tabs>
          <w:tab w:val="left" w:pos="-1440"/>
        </w:tabs>
        <w:spacing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Свидетельство о регистрации</w:t>
      </w:r>
    </w:p>
    <w:p w:rsidR="005907C6" w:rsidRPr="001121B6" w:rsidRDefault="005907C6" w:rsidP="001F16A5">
      <w:pPr>
        <w:tabs>
          <w:tab w:val="left" w:pos="-1440"/>
        </w:tabs>
        <w:spacing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Штатное расписание</w:t>
      </w:r>
    </w:p>
    <w:p w:rsidR="005907C6" w:rsidRPr="001121B6" w:rsidRDefault="005907C6" w:rsidP="001F16A5">
      <w:pPr>
        <w:tabs>
          <w:tab w:val="left" w:pos="-1440"/>
        </w:tabs>
        <w:spacing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Локальные акты</w:t>
      </w:r>
    </w:p>
    <w:p w:rsidR="005907C6" w:rsidRPr="001121B6" w:rsidRDefault="005907C6" w:rsidP="001F16A5">
      <w:pPr>
        <w:tabs>
          <w:tab w:val="left" w:pos="-1440"/>
        </w:tabs>
        <w:spacing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Книгу приказов</w:t>
      </w:r>
    </w:p>
    <w:p w:rsidR="005907C6" w:rsidRDefault="005907C6" w:rsidP="001F16A5">
      <w:pPr>
        <w:tabs>
          <w:tab w:val="left" w:pos="-1440"/>
        </w:tabs>
        <w:spacing w:after="0" w:line="240" w:lineRule="auto"/>
        <w:ind w:left="-3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ДОУ обеспечивает:</w:t>
      </w:r>
    </w:p>
    <w:p w:rsidR="005907C6" w:rsidRDefault="005907C6" w:rsidP="001F16A5">
      <w:pPr>
        <w:tabs>
          <w:tab w:val="left" w:pos="-1440"/>
        </w:tabs>
        <w:spacing w:after="0" w:line="240" w:lineRule="auto"/>
        <w:ind w:left="-35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-разностороннее развитие, в возрасте от 3 до 7 лет, с учетом их возрастных и индивидуальных особенностей;</w:t>
      </w:r>
    </w:p>
    <w:p w:rsidR="005907C6" w:rsidRDefault="005907C6" w:rsidP="001F16A5">
      <w:pPr>
        <w:tabs>
          <w:tab w:val="left" w:pos="-1440"/>
        </w:tabs>
        <w:spacing w:after="0" w:line="240" w:lineRule="auto"/>
        <w:ind w:left="-357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 -охрану жизни и укрепление физического и психического здоровья детей;</w:t>
      </w:r>
    </w:p>
    <w:p w:rsidR="005907C6" w:rsidRDefault="005907C6" w:rsidP="001F16A5">
      <w:pPr>
        <w:tabs>
          <w:tab w:val="left" w:pos="-1440"/>
        </w:tabs>
        <w:spacing w:after="0" w:line="240" w:lineRule="auto"/>
        <w:ind w:left="-35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121B6">
        <w:rPr>
          <w:rFonts w:ascii="Times New Roman" w:hAnsi="Times New Roman"/>
          <w:color w:val="000000"/>
          <w:sz w:val="24"/>
          <w:szCs w:val="24"/>
        </w:rPr>
        <w:t xml:space="preserve">-проведение лечебно-профилактических мероприятий (химиопрофилактическое и профилактическое лечение 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тубинфицированных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тубконтактных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 xml:space="preserve"> детей);</w:t>
      </w:r>
    </w:p>
    <w:p w:rsidR="005907C6" w:rsidRDefault="005907C6" w:rsidP="001F16A5">
      <w:pPr>
        <w:tabs>
          <w:tab w:val="left" w:pos="-1440"/>
        </w:tabs>
        <w:spacing w:after="0" w:line="240" w:lineRule="auto"/>
        <w:ind w:left="-35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121B6">
        <w:rPr>
          <w:rFonts w:ascii="Times New Roman" w:hAnsi="Times New Roman"/>
          <w:color w:val="000000"/>
          <w:sz w:val="24"/>
          <w:szCs w:val="24"/>
        </w:rPr>
        <w:t>- реализацию задач  образовательной программы ДОУ;</w:t>
      </w:r>
    </w:p>
    <w:p w:rsidR="005907C6" w:rsidRDefault="005907C6" w:rsidP="001F16A5">
      <w:pPr>
        <w:tabs>
          <w:tab w:val="left" w:pos="-1440"/>
        </w:tabs>
        <w:spacing w:after="0" w:line="240" w:lineRule="auto"/>
        <w:ind w:left="-35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121B6">
        <w:rPr>
          <w:rFonts w:ascii="Times New Roman" w:hAnsi="Times New Roman"/>
          <w:color w:val="000000"/>
          <w:sz w:val="24"/>
          <w:szCs w:val="24"/>
        </w:rPr>
        <w:t>- реализацию задач программы «Здоровье» ДОУ;</w:t>
      </w:r>
    </w:p>
    <w:p w:rsidR="005907C6" w:rsidRDefault="005907C6" w:rsidP="001F16A5">
      <w:pPr>
        <w:tabs>
          <w:tab w:val="left" w:pos="-1440"/>
        </w:tabs>
        <w:spacing w:after="0" w:line="240" w:lineRule="auto"/>
        <w:ind w:left="-35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121B6">
        <w:rPr>
          <w:rFonts w:ascii="Times New Roman" w:hAnsi="Times New Roman"/>
          <w:color w:val="000000"/>
          <w:sz w:val="24"/>
          <w:szCs w:val="24"/>
        </w:rPr>
        <w:t>- осуществление необходимой коррекции речи детей с нарушениями речи;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5907C6" w:rsidRDefault="005907C6" w:rsidP="001F16A5">
      <w:pPr>
        <w:tabs>
          <w:tab w:val="left" w:pos="-1440"/>
        </w:tabs>
        <w:spacing w:after="0" w:line="240" w:lineRule="auto"/>
        <w:ind w:left="-35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121B6">
        <w:rPr>
          <w:rFonts w:ascii="Times New Roman" w:hAnsi="Times New Roman"/>
          <w:color w:val="000000"/>
          <w:sz w:val="24"/>
          <w:szCs w:val="24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детей;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907C6" w:rsidRPr="00E16E35" w:rsidRDefault="005907C6" w:rsidP="001F16A5">
      <w:pPr>
        <w:tabs>
          <w:tab w:val="left" w:pos="-1440"/>
        </w:tabs>
        <w:spacing w:after="0" w:line="240" w:lineRule="auto"/>
        <w:ind w:left="-35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121B6">
        <w:rPr>
          <w:rFonts w:ascii="Times New Roman" w:hAnsi="Times New Roman"/>
          <w:color w:val="000000"/>
          <w:sz w:val="24"/>
          <w:szCs w:val="24"/>
        </w:rPr>
        <w:t xml:space="preserve">-оказание консультативной помощи родителям неорганизованных детей.           </w:t>
      </w:r>
    </w:p>
    <w:p w:rsidR="005907C6" w:rsidRPr="001121B6" w:rsidRDefault="005907C6" w:rsidP="001F16A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Структура образовательного учреждения:</w:t>
      </w:r>
    </w:p>
    <w:p w:rsidR="005907C6" w:rsidRPr="001121B6" w:rsidRDefault="005907C6" w:rsidP="001F16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-  1 разновозрастная группа (дети с 3 до 7 лет).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53"/>
        <w:gridCol w:w="3250"/>
      </w:tblGrid>
      <w:tr w:rsidR="005907C6" w:rsidRPr="001121B6" w:rsidTr="007F5F15">
        <w:tc>
          <w:tcPr>
            <w:tcW w:w="468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53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Подгруппа</w:t>
            </w:r>
          </w:p>
        </w:tc>
        <w:tc>
          <w:tcPr>
            <w:tcW w:w="3250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Возраст детей</w:t>
            </w:r>
          </w:p>
        </w:tc>
      </w:tr>
      <w:tr w:rsidR="005907C6" w:rsidRPr="001121B6" w:rsidTr="007F5F15">
        <w:tc>
          <w:tcPr>
            <w:tcW w:w="468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53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Вторая младшая подгруппа</w:t>
            </w:r>
          </w:p>
        </w:tc>
        <w:tc>
          <w:tcPr>
            <w:tcW w:w="3250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дети с 3 до 4 лет</w:t>
            </w:r>
          </w:p>
        </w:tc>
      </w:tr>
      <w:tr w:rsidR="005907C6" w:rsidRPr="001121B6" w:rsidTr="007F5F15">
        <w:tc>
          <w:tcPr>
            <w:tcW w:w="468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53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Средняя подгруппа</w:t>
            </w:r>
          </w:p>
        </w:tc>
        <w:tc>
          <w:tcPr>
            <w:tcW w:w="3250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дети с 4 до 5 лет</w:t>
            </w:r>
          </w:p>
        </w:tc>
      </w:tr>
      <w:tr w:rsidR="005907C6" w:rsidRPr="001121B6" w:rsidTr="007F5F15">
        <w:tc>
          <w:tcPr>
            <w:tcW w:w="468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53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Старшая подгруппа</w:t>
            </w:r>
          </w:p>
        </w:tc>
        <w:tc>
          <w:tcPr>
            <w:tcW w:w="3250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дети с 5 до 6 лет</w:t>
            </w:r>
          </w:p>
        </w:tc>
      </w:tr>
      <w:tr w:rsidR="005907C6" w:rsidRPr="001121B6" w:rsidTr="007F5F15">
        <w:tc>
          <w:tcPr>
            <w:tcW w:w="468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53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 подгруппа</w:t>
            </w:r>
          </w:p>
        </w:tc>
        <w:tc>
          <w:tcPr>
            <w:tcW w:w="3250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дети с 6 до 7 лет</w:t>
            </w:r>
          </w:p>
        </w:tc>
      </w:tr>
    </w:tbl>
    <w:p w:rsidR="001F16A5" w:rsidRDefault="001F16A5" w:rsidP="001F16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Наполняемость детей в группе – 20 детей.</w:t>
      </w:r>
    </w:p>
    <w:p w:rsidR="005907C6" w:rsidRPr="001121B6" w:rsidRDefault="005907C6" w:rsidP="001F16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Образовательное учреждение работает круглосуточно, с двадцатичетырехчасовым  пребыванием детей.</w:t>
      </w:r>
    </w:p>
    <w:p w:rsidR="005907C6" w:rsidRPr="00662D30" w:rsidRDefault="005907C6" w:rsidP="001F16A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R="005907C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Заведующий дошкольным учреждением  Гуль</w:t>
      </w:r>
      <w:r w:rsidR="00E16E35">
        <w:rPr>
          <w:rFonts w:ascii="Times New Roman" w:hAnsi="Times New Roman"/>
          <w:sz w:val="24"/>
          <w:szCs w:val="24"/>
        </w:rPr>
        <w:t>нара</w:t>
      </w:r>
      <w:r w:rsidRPr="00112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</w:rPr>
        <w:t>Урумбаевна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</w:rPr>
        <w:t>Мухаматнурова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имеет высшее педагогическое образование, педагогический стаж работы </w:t>
      </w:r>
      <w:r w:rsidR="00B27840">
        <w:rPr>
          <w:rFonts w:ascii="Times New Roman" w:hAnsi="Times New Roman"/>
          <w:sz w:val="24"/>
          <w:szCs w:val="24"/>
        </w:rPr>
        <w:t xml:space="preserve">составляет 17 лет, </w:t>
      </w:r>
      <w:proofErr w:type="gramStart"/>
      <w:r w:rsidR="00B27840">
        <w:rPr>
          <w:rFonts w:ascii="Times New Roman" w:hAnsi="Times New Roman"/>
          <w:sz w:val="24"/>
          <w:szCs w:val="24"/>
        </w:rPr>
        <w:t>аттестована</w:t>
      </w:r>
      <w:proofErr w:type="gramEnd"/>
      <w:r w:rsidR="00B27840">
        <w:rPr>
          <w:rFonts w:ascii="Times New Roman" w:hAnsi="Times New Roman"/>
          <w:sz w:val="24"/>
          <w:szCs w:val="24"/>
        </w:rPr>
        <w:t xml:space="preserve"> </w:t>
      </w:r>
      <w:r w:rsidRPr="001121B6">
        <w:rPr>
          <w:rFonts w:ascii="Times New Roman" w:hAnsi="Times New Roman"/>
          <w:sz w:val="24"/>
          <w:szCs w:val="24"/>
        </w:rPr>
        <w:t>на  первую квалификационную категорию.</w:t>
      </w:r>
    </w:p>
    <w:p w:rsidR="001F16A5" w:rsidRPr="001121B6" w:rsidRDefault="001F16A5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tabs>
          <w:tab w:val="left" w:pos="-1440"/>
        </w:tabs>
        <w:spacing w:after="0" w:line="240" w:lineRule="auto"/>
        <w:ind w:left="-357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                                     Обеспечение </w:t>
      </w:r>
      <w:r w:rsidR="001F16A5">
        <w:rPr>
          <w:rFonts w:ascii="Times New Roman" w:hAnsi="Times New Roman"/>
          <w:color w:val="000000"/>
          <w:sz w:val="24"/>
          <w:szCs w:val="24"/>
        </w:rPr>
        <w:t>ДОУ  педагогическими кадрами: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753"/>
        <w:gridCol w:w="2575"/>
        <w:gridCol w:w="1604"/>
        <w:gridCol w:w="2202"/>
      </w:tblGrid>
      <w:tr w:rsidR="005907C6" w:rsidRPr="001121B6" w:rsidTr="00381989">
        <w:tc>
          <w:tcPr>
            <w:tcW w:w="59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53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57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0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  <w:tr w:rsidR="005907C6" w:rsidRPr="001121B6" w:rsidTr="00381989">
        <w:tc>
          <w:tcPr>
            <w:tcW w:w="59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53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И.И. </w:t>
            </w:r>
            <w:proofErr w:type="spellStart"/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Вамбольд</w:t>
            </w:r>
            <w:proofErr w:type="spellEnd"/>
          </w:p>
        </w:tc>
        <w:tc>
          <w:tcPr>
            <w:tcW w:w="257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60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1 ставка</w:t>
            </w:r>
          </w:p>
        </w:tc>
        <w:tc>
          <w:tcPr>
            <w:tcW w:w="204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вторая квалификационная категория</w:t>
            </w:r>
          </w:p>
        </w:tc>
      </w:tr>
      <w:tr w:rsidR="005907C6" w:rsidRPr="001121B6" w:rsidTr="00381989">
        <w:tc>
          <w:tcPr>
            <w:tcW w:w="59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53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Н.С. Катеринич</w:t>
            </w:r>
          </w:p>
        </w:tc>
        <w:tc>
          <w:tcPr>
            <w:tcW w:w="257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60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1 ставка</w:t>
            </w:r>
          </w:p>
        </w:tc>
        <w:tc>
          <w:tcPr>
            <w:tcW w:w="204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вторая квалификационная категория</w:t>
            </w:r>
          </w:p>
        </w:tc>
      </w:tr>
      <w:tr w:rsidR="005907C6" w:rsidRPr="001121B6" w:rsidTr="00381989">
        <w:tc>
          <w:tcPr>
            <w:tcW w:w="59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753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М.Ф. Бабенко</w:t>
            </w:r>
          </w:p>
        </w:tc>
        <w:tc>
          <w:tcPr>
            <w:tcW w:w="257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60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1 ставка</w:t>
            </w:r>
          </w:p>
        </w:tc>
        <w:tc>
          <w:tcPr>
            <w:tcW w:w="204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вторая квалификационная категория</w:t>
            </w:r>
          </w:p>
        </w:tc>
      </w:tr>
      <w:tr w:rsidR="005907C6" w:rsidRPr="001121B6" w:rsidTr="00381989">
        <w:tc>
          <w:tcPr>
            <w:tcW w:w="59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753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С.Д. </w:t>
            </w:r>
            <w:proofErr w:type="spellStart"/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Ямру</w:t>
            </w:r>
            <w:proofErr w:type="spellEnd"/>
          </w:p>
        </w:tc>
        <w:tc>
          <w:tcPr>
            <w:tcW w:w="257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60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1 ставка</w:t>
            </w:r>
          </w:p>
        </w:tc>
        <w:tc>
          <w:tcPr>
            <w:tcW w:w="204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вторая квалификационная категория</w:t>
            </w:r>
          </w:p>
        </w:tc>
      </w:tr>
      <w:tr w:rsidR="005907C6" w:rsidRPr="001121B6" w:rsidTr="00381989">
        <w:tc>
          <w:tcPr>
            <w:tcW w:w="59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53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Т.А. Ермоленко</w:t>
            </w:r>
          </w:p>
        </w:tc>
        <w:tc>
          <w:tcPr>
            <w:tcW w:w="257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60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0,25 ставки</w:t>
            </w:r>
          </w:p>
        </w:tc>
        <w:tc>
          <w:tcPr>
            <w:tcW w:w="204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вторая квалификационная категория</w:t>
            </w:r>
          </w:p>
        </w:tc>
      </w:tr>
      <w:tr w:rsidR="005907C6" w:rsidRPr="001121B6" w:rsidTr="00381989">
        <w:tc>
          <w:tcPr>
            <w:tcW w:w="59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753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М.П. </w:t>
            </w:r>
            <w:proofErr w:type="spellStart"/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Назарук</w:t>
            </w:r>
            <w:proofErr w:type="spellEnd"/>
          </w:p>
        </w:tc>
        <w:tc>
          <w:tcPr>
            <w:tcW w:w="257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учитель - логопед</w:t>
            </w:r>
          </w:p>
        </w:tc>
        <w:tc>
          <w:tcPr>
            <w:tcW w:w="160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0.5 ставки</w:t>
            </w:r>
          </w:p>
        </w:tc>
        <w:tc>
          <w:tcPr>
            <w:tcW w:w="204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  <w:tr w:rsidR="005907C6" w:rsidRPr="001121B6" w:rsidTr="00381989">
        <w:tc>
          <w:tcPr>
            <w:tcW w:w="59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53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Т.А. Ивличева</w:t>
            </w:r>
          </w:p>
        </w:tc>
        <w:tc>
          <w:tcPr>
            <w:tcW w:w="257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04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0,5 ставки</w:t>
            </w:r>
          </w:p>
        </w:tc>
        <w:tc>
          <w:tcPr>
            <w:tcW w:w="2045" w:type="dxa"/>
          </w:tcPr>
          <w:p w:rsidR="005907C6" w:rsidRPr="001121B6" w:rsidRDefault="005907C6" w:rsidP="001F16A5">
            <w:pPr>
              <w:tabs>
                <w:tab w:val="left" w:pos="272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</w:tr>
    </w:tbl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-540" w:firstLine="540"/>
        <w:jc w:val="center"/>
        <w:rPr>
          <w:rFonts w:ascii="Times New Roman" w:hAnsi="Times New Roman"/>
          <w:b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Образовательный п</w:t>
      </w:r>
      <w:r>
        <w:rPr>
          <w:rFonts w:ascii="Times New Roman" w:hAnsi="Times New Roman"/>
          <w:b/>
          <w:sz w:val="24"/>
          <w:szCs w:val="24"/>
        </w:rPr>
        <w:t>роцесс.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 Базисной программой ДОУ является примерная основная общеобразовательная программа дошкольного образования «От рождения до школы» программа воспитания и обучения в детском саду,  под редакцией </w:t>
      </w:r>
      <w:proofErr w:type="spellStart"/>
      <w:r w:rsidRPr="001121B6">
        <w:rPr>
          <w:rFonts w:ascii="Times New Roman" w:hAnsi="Times New Roman"/>
          <w:sz w:val="24"/>
          <w:szCs w:val="24"/>
        </w:rPr>
        <w:t>Н.Е.Веракса</w:t>
      </w:r>
      <w:proofErr w:type="spellEnd"/>
      <w:r w:rsidRPr="001121B6">
        <w:rPr>
          <w:rFonts w:ascii="Times New Roman" w:hAnsi="Times New Roman"/>
          <w:sz w:val="24"/>
          <w:szCs w:val="24"/>
        </w:rPr>
        <w:t>,  Т.С. Комаровой, М.А. Васильева.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Проводится коррекционная работа с детьми, имеющими проблемы в речевом развитии. </w:t>
      </w:r>
    </w:p>
    <w:p w:rsidR="005907C6" w:rsidRPr="006D7343" w:rsidRDefault="005907C6" w:rsidP="001F16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Повышению качества образовательной работы с детьми способствует рационально организованная в группе предметно – развивающая  среда, создающая условия для </w:t>
      </w:r>
      <w:r>
        <w:rPr>
          <w:rFonts w:ascii="Times New Roman" w:hAnsi="Times New Roman"/>
          <w:color w:val="000000"/>
          <w:sz w:val="24"/>
          <w:szCs w:val="24"/>
        </w:rPr>
        <w:t xml:space="preserve"> совместной деятельности детей и педагогов.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В ДОУ используются современные формы организации обучения: организованная деятельность  проводятся по подгруппам, приоритет в работе с воспитанниками отдается игровым методам обучения, поддерживающим постоянный интерес к знаниям и стимулирующим познавательную активность детей. Педагогами проводится  совместный анализ программ, технологий, проблемных ситуаций обучения и воспитания. Результативность успеваемости дошкольников отслеживается с помощью мониторинга по образоват</w:t>
      </w:r>
      <w:r>
        <w:rPr>
          <w:rFonts w:ascii="Times New Roman" w:hAnsi="Times New Roman"/>
          <w:sz w:val="24"/>
          <w:szCs w:val="24"/>
        </w:rPr>
        <w:t>ельным областям (промежуточный</w:t>
      </w:r>
      <w:r w:rsidRPr="001121B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121B6">
        <w:rPr>
          <w:rFonts w:ascii="Times New Roman" w:hAnsi="Times New Roman"/>
          <w:sz w:val="24"/>
          <w:szCs w:val="24"/>
        </w:rPr>
        <w:t>итоговый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1121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1121B6">
        <w:rPr>
          <w:rFonts w:ascii="Times New Roman" w:hAnsi="Times New Roman"/>
          <w:color w:val="000000"/>
          <w:sz w:val="24"/>
          <w:szCs w:val="24"/>
        </w:rPr>
        <w:t>Диагностическая информация</w:t>
      </w:r>
      <w:r w:rsidRPr="001121B6">
        <w:rPr>
          <w:rFonts w:ascii="Times New Roman" w:hAnsi="Times New Roman"/>
          <w:sz w:val="24"/>
          <w:szCs w:val="24"/>
        </w:rPr>
        <w:t xml:space="preserve"> </w:t>
      </w:r>
      <w:r w:rsidRPr="001121B6">
        <w:rPr>
          <w:rFonts w:ascii="Times New Roman" w:hAnsi="Times New Roman"/>
          <w:sz w:val="24"/>
          <w:szCs w:val="24"/>
        </w:rPr>
        <w:lastRenderedPageBreak/>
        <w:t>свидетельствует об устойчивой динамике роста показателей умственного и физического развития детей.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121B6">
        <w:rPr>
          <w:rFonts w:ascii="Times New Roman" w:hAnsi="Times New Roman"/>
          <w:b/>
          <w:sz w:val="24"/>
          <w:szCs w:val="24"/>
        </w:rPr>
        <w:t>Лечебно</w:t>
      </w:r>
      <w:proofErr w:type="spellEnd"/>
      <w:r w:rsidRPr="001121B6">
        <w:rPr>
          <w:rFonts w:ascii="Times New Roman" w:hAnsi="Times New Roman"/>
          <w:b/>
          <w:sz w:val="24"/>
          <w:szCs w:val="24"/>
        </w:rPr>
        <w:t xml:space="preserve"> – профилактическая и оздоровительная работа</w:t>
      </w:r>
      <w:r w:rsidRPr="001121B6">
        <w:rPr>
          <w:rFonts w:ascii="Times New Roman" w:hAnsi="Times New Roman"/>
          <w:sz w:val="24"/>
          <w:szCs w:val="24"/>
        </w:rPr>
        <w:t xml:space="preserve">  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Дети, поступающие в детский сад, осматриваются врачом – педиатром в день поступления. На каждого ребенка  составляется план </w:t>
      </w:r>
      <w:proofErr w:type="spellStart"/>
      <w:r w:rsidRPr="001121B6">
        <w:rPr>
          <w:rFonts w:ascii="Times New Roman" w:hAnsi="Times New Roman"/>
          <w:sz w:val="24"/>
          <w:szCs w:val="24"/>
        </w:rPr>
        <w:t>лечебно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– профилактических мероприятий, с учетом рекомендаций врача – фтизиатра. В зависимости от состояния здоровья и дальнейшего наблюдения детям из группы риска назначается химиопрофилактическое (ХПФ) и общеукрепляющее лечение в течение трех – шести месяцев: </w:t>
      </w:r>
      <w:proofErr w:type="spellStart"/>
      <w:r w:rsidRPr="001121B6">
        <w:rPr>
          <w:rFonts w:ascii="Times New Roman" w:hAnsi="Times New Roman"/>
          <w:sz w:val="24"/>
          <w:szCs w:val="24"/>
        </w:rPr>
        <w:t>фтивазидом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1B6">
        <w:rPr>
          <w:rFonts w:ascii="Times New Roman" w:hAnsi="Times New Roman"/>
          <w:sz w:val="24"/>
          <w:szCs w:val="24"/>
        </w:rPr>
        <w:t>изониазидом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1B6">
        <w:rPr>
          <w:rFonts w:ascii="Times New Roman" w:hAnsi="Times New Roman"/>
          <w:sz w:val="24"/>
          <w:szCs w:val="24"/>
        </w:rPr>
        <w:t>пиразинамидом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1B6">
        <w:rPr>
          <w:rFonts w:ascii="Times New Roman" w:hAnsi="Times New Roman"/>
          <w:sz w:val="24"/>
          <w:szCs w:val="24"/>
        </w:rPr>
        <w:t>этамбутолом</w:t>
      </w:r>
      <w:proofErr w:type="spellEnd"/>
      <w:r w:rsidRPr="001121B6">
        <w:rPr>
          <w:rFonts w:ascii="Times New Roman" w:hAnsi="Times New Roman"/>
          <w:sz w:val="24"/>
          <w:szCs w:val="24"/>
        </w:rPr>
        <w:t>. Для повышения иммунитета и снижения токсичности противотуберкулезных препаратов назначаются  препараты по 3 -4 недели по индивидуальной схеме: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- адаптогены (настойки </w:t>
      </w:r>
      <w:proofErr w:type="spellStart"/>
      <w:r w:rsidRPr="001121B6">
        <w:rPr>
          <w:rFonts w:ascii="Times New Roman" w:hAnsi="Times New Roman"/>
          <w:sz w:val="24"/>
          <w:szCs w:val="24"/>
        </w:rPr>
        <w:t>элутерококка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121B6">
        <w:rPr>
          <w:rFonts w:ascii="Times New Roman" w:hAnsi="Times New Roman"/>
          <w:sz w:val="24"/>
          <w:szCs w:val="24"/>
        </w:rPr>
        <w:t>Жень-</w:t>
      </w:r>
      <w:proofErr w:type="spellStart"/>
      <w:r w:rsidRPr="001121B6">
        <w:rPr>
          <w:rFonts w:ascii="Times New Roman" w:hAnsi="Times New Roman"/>
          <w:sz w:val="24"/>
          <w:szCs w:val="24"/>
        </w:rPr>
        <w:t>шеня</w:t>
      </w:r>
      <w:proofErr w:type="spellEnd"/>
      <w:proofErr w:type="gramEnd"/>
      <w:r w:rsidRPr="001121B6">
        <w:rPr>
          <w:rFonts w:ascii="Times New Roman" w:hAnsi="Times New Roman"/>
          <w:sz w:val="24"/>
          <w:szCs w:val="24"/>
        </w:rPr>
        <w:t xml:space="preserve">, аралии), </w:t>
      </w:r>
      <w:proofErr w:type="spellStart"/>
      <w:r w:rsidRPr="001121B6">
        <w:rPr>
          <w:rFonts w:ascii="Times New Roman" w:hAnsi="Times New Roman"/>
          <w:sz w:val="24"/>
          <w:szCs w:val="24"/>
        </w:rPr>
        <w:t>иммунал</w:t>
      </w:r>
      <w:proofErr w:type="spellEnd"/>
      <w:r w:rsidRPr="001121B6">
        <w:rPr>
          <w:rFonts w:ascii="Times New Roman" w:hAnsi="Times New Roman"/>
          <w:sz w:val="24"/>
          <w:szCs w:val="24"/>
        </w:rPr>
        <w:t>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- </w:t>
      </w:r>
      <w:r w:rsidR="002E1486">
        <w:rPr>
          <w:rFonts w:ascii="Times New Roman" w:hAnsi="Times New Roman"/>
          <w:sz w:val="24"/>
          <w:szCs w:val="24"/>
        </w:rPr>
        <w:t xml:space="preserve"> </w:t>
      </w:r>
      <w:r w:rsidRPr="001121B6">
        <w:rPr>
          <w:rFonts w:ascii="Times New Roman" w:hAnsi="Times New Roman"/>
          <w:sz w:val="24"/>
          <w:szCs w:val="24"/>
        </w:rPr>
        <w:t xml:space="preserve">поливитаминные препараты – </w:t>
      </w:r>
      <w:proofErr w:type="spellStart"/>
      <w:r w:rsidRPr="001121B6">
        <w:rPr>
          <w:rFonts w:ascii="Times New Roman" w:hAnsi="Times New Roman"/>
          <w:sz w:val="24"/>
          <w:szCs w:val="24"/>
        </w:rPr>
        <w:t>Ревит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1121B6">
        <w:rPr>
          <w:rFonts w:ascii="Times New Roman" w:hAnsi="Times New Roman"/>
          <w:sz w:val="24"/>
          <w:szCs w:val="24"/>
        </w:rPr>
        <w:t>Гендевит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1B6">
        <w:rPr>
          <w:rFonts w:ascii="Times New Roman" w:hAnsi="Times New Roman"/>
          <w:sz w:val="24"/>
          <w:szCs w:val="24"/>
        </w:rPr>
        <w:t>Ундевид</w:t>
      </w:r>
      <w:proofErr w:type="spellEnd"/>
      <w:r w:rsidRPr="001121B6">
        <w:rPr>
          <w:rFonts w:ascii="Times New Roman" w:hAnsi="Times New Roman"/>
          <w:sz w:val="24"/>
          <w:szCs w:val="24"/>
        </w:rPr>
        <w:t>, витамины</w:t>
      </w:r>
      <w:proofErr w:type="gramStart"/>
      <w:r w:rsidRPr="001121B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1121B6">
        <w:rPr>
          <w:rFonts w:ascii="Times New Roman" w:hAnsi="Times New Roman"/>
          <w:sz w:val="24"/>
          <w:szCs w:val="24"/>
        </w:rPr>
        <w:t>, В1;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- прочие препараты – глюконат кальция, </w:t>
      </w:r>
      <w:proofErr w:type="spellStart"/>
      <w:r w:rsidRPr="001121B6">
        <w:rPr>
          <w:rFonts w:ascii="Times New Roman" w:hAnsi="Times New Roman"/>
          <w:sz w:val="24"/>
          <w:szCs w:val="24"/>
        </w:rPr>
        <w:t>оротат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кальция, </w:t>
      </w:r>
      <w:proofErr w:type="spellStart"/>
      <w:r w:rsidRPr="001121B6">
        <w:rPr>
          <w:rFonts w:ascii="Times New Roman" w:hAnsi="Times New Roman"/>
          <w:sz w:val="24"/>
          <w:szCs w:val="24"/>
        </w:rPr>
        <w:t>липоевая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кислота, </w:t>
      </w:r>
      <w:proofErr w:type="spellStart"/>
      <w:r w:rsidRPr="001121B6">
        <w:rPr>
          <w:rFonts w:ascii="Times New Roman" w:hAnsi="Times New Roman"/>
          <w:sz w:val="24"/>
          <w:szCs w:val="24"/>
        </w:rPr>
        <w:t>рибоксин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1B6">
        <w:rPr>
          <w:rFonts w:ascii="Times New Roman" w:hAnsi="Times New Roman"/>
          <w:sz w:val="24"/>
          <w:szCs w:val="24"/>
        </w:rPr>
        <w:t>карсил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1B6">
        <w:rPr>
          <w:rFonts w:ascii="Times New Roman" w:hAnsi="Times New Roman"/>
          <w:sz w:val="24"/>
          <w:szCs w:val="24"/>
        </w:rPr>
        <w:t>оксолиновая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мазь, препараты железа;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- фитотерапия – отвары чабреца, солодки, зверобоя, ромашки, подорожника, плодов шиповника;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- физиотерапевтическое лечение – ультразвуковые ингаляции с минеральной водой, отварами трав, настойками календулы, эвкалипта;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- ультрафиолетовое облучение зева, носовых ходов, общее (по ограниченным показаниям);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- общий и точечный массаж;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121B6">
        <w:rPr>
          <w:rFonts w:ascii="Times New Roman" w:hAnsi="Times New Roman"/>
          <w:sz w:val="24"/>
          <w:szCs w:val="24"/>
        </w:rPr>
        <w:t>натуротерапия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– дополнительное питание в виде чесночных гренок, </w:t>
      </w:r>
      <w:proofErr w:type="spellStart"/>
      <w:r w:rsidRPr="001121B6">
        <w:rPr>
          <w:rFonts w:ascii="Times New Roman" w:hAnsi="Times New Roman"/>
          <w:sz w:val="24"/>
          <w:szCs w:val="24"/>
        </w:rPr>
        <w:t>лимонно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– чесночного настоя, салатов из свежих овощей, фруктов, компотов, соков.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В периоды повышенной заболеваемости в спальне во время дневного сна проводится аэрофитотерапия – распыление естественных природных концентратов антибактериального, </w:t>
      </w:r>
      <w:proofErr w:type="spellStart"/>
      <w:r w:rsidRPr="001121B6">
        <w:rPr>
          <w:rFonts w:ascii="Times New Roman" w:hAnsi="Times New Roman"/>
          <w:sz w:val="24"/>
          <w:szCs w:val="24"/>
        </w:rPr>
        <w:t>противирусного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спазмолитического действия. Под влиянием этой процедуры повышается бактерицидность воздуха, снижается его загрязненность, повышается иммунитет. Процедура проводится с помощью ультразвукового ингалятора “Вулкан” при закрытых окнах и дверях в течение 15 – 20 мин. Кроме этого в групповой комнате устанавливаются мензурки с поваренной солью, в которую добавлены масла вышеуказанного действия (эвкалипта, мяты, лаванды, календулы и др.). Препараты для аэрофитотерапии  подбираются с учетом возможной у некоторых детей аллергической реакции. </w:t>
      </w:r>
      <w:r w:rsidRPr="001121B6">
        <w:rPr>
          <w:rFonts w:ascii="Times New Roman" w:hAnsi="Times New Roman"/>
          <w:color w:val="000000"/>
          <w:spacing w:val="-11"/>
          <w:sz w:val="24"/>
          <w:szCs w:val="24"/>
        </w:rPr>
        <w:t>В целях ле</w:t>
      </w:r>
      <w:r w:rsidRPr="001121B6">
        <w:rPr>
          <w:rFonts w:ascii="Times New Roman" w:hAnsi="Times New Roman"/>
          <w:color w:val="000000"/>
          <w:spacing w:val="-11"/>
          <w:sz w:val="24"/>
          <w:szCs w:val="24"/>
        </w:rPr>
        <w:softHyphen/>
      </w:r>
      <w:r w:rsidRPr="001121B6">
        <w:rPr>
          <w:rFonts w:ascii="Times New Roman" w:hAnsi="Times New Roman"/>
          <w:color w:val="000000"/>
          <w:spacing w:val="-3"/>
          <w:sz w:val="24"/>
          <w:szCs w:val="24"/>
        </w:rPr>
        <w:t xml:space="preserve">чебно-профилактической работы проводятся следующие  </w:t>
      </w:r>
      <w:r w:rsidRPr="001121B6">
        <w:rPr>
          <w:rFonts w:ascii="Times New Roman" w:hAnsi="Times New Roman"/>
          <w:color w:val="000000"/>
          <w:spacing w:val="-11"/>
          <w:sz w:val="24"/>
          <w:szCs w:val="24"/>
        </w:rPr>
        <w:t>мероприятия:</w:t>
      </w:r>
    </w:p>
    <w:p w:rsidR="005907C6" w:rsidRPr="001121B6" w:rsidRDefault="005907C6" w:rsidP="001F16A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color w:val="000000"/>
          <w:spacing w:val="-5"/>
          <w:sz w:val="24"/>
          <w:szCs w:val="24"/>
        </w:rPr>
        <w:t>Постоянный контроль осанки;</w:t>
      </w:r>
    </w:p>
    <w:p w:rsidR="005907C6" w:rsidRPr="001121B6" w:rsidRDefault="005907C6" w:rsidP="001F16A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color w:val="000000"/>
          <w:spacing w:val="-9"/>
          <w:sz w:val="24"/>
          <w:szCs w:val="24"/>
        </w:rPr>
        <w:t>Контроль  на занятиях по физическому воспитанию;</w:t>
      </w:r>
    </w:p>
    <w:p w:rsidR="005907C6" w:rsidRPr="001121B6" w:rsidRDefault="005907C6" w:rsidP="001F16A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color w:val="000000"/>
          <w:spacing w:val="-4"/>
          <w:sz w:val="24"/>
          <w:szCs w:val="24"/>
        </w:rPr>
        <w:t>Подбор мебели в соответствии с ростом детей;</w:t>
      </w:r>
    </w:p>
    <w:p w:rsidR="005907C6" w:rsidRPr="001121B6" w:rsidRDefault="005907C6" w:rsidP="001F16A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color w:val="000000"/>
          <w:spacing w:val="-5"/>
          <w:sz w:val="24"/>
          <w:szCs w:val="24"/>
        </w:rPr>
        <w:t>Сбалансированное питание;</w:t>
      </w:r>
    </w:p>
    <w:p w:rsidR="005907C6" w:rsidRPr="001121B6" w:rsidRDefault="005907C6" w:rsidP="001F16A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color w:val="000000"/>
          <w:spacing w:val="-5"/>
          <w:sz w:val="24"/>
          <w:szCs w:val="24"/>
        </w:rPr>
        <w:t>Вакцинация против гриппа;</w:t>
      </w:r>
    </w:p>
    <w:p w:rsidR="005907C6" w:rsidRPr="001121B6" w:rsidRDefault="005907C6" w:rsidP="001F16A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color w:val="000000"/>
          <w:spacing w:val="-3"/>
          <w:sz w:val="24"/>
          <w:szCs w:val="24"/>
        </w:rPr>
        <w:t>Установка комплексной очистки воды на пищеблоке детско</w:t>
      </w:r>
      <w:r w:rsidRPr="001121B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1121B6">
        <w:rPr>
          <w:rFonts w:ascii="Times New Roman" w:hAnsi="Times New Roman"/>
          <w:color w:val="000000"/>
          <w:spacing w:val="-7"/>
          <w:sz w:val="24"/>
          <w:szCs w:val="24"/>
        </w:rPr>
        <w:t>го сада;</w:t>
      </w:r>
    </w:p>
    <w:p w:rsidR="005907C6" w:rsidRPr="001121B6" w:rsidRDefault="005907C6" w:rsidP="001F16A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color w:val="000000"/>
          <w:spacing w:val="-5"/>
          <w:sz w:val="24"/>
          <w:szCs w:val="24"/>
        </w:rPr>
        <w:t>Использование  ионизатора воздуха;</w:t>
      </w:r>
    </w:p>
    <w:p w:rsidR="005907C6" w:rsidRPr="001121B6" w:rsidRDefault="005907C6" w:rsidP="001F16A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21B6">
        <w:rPr>
          <w:rFonts w:ascii="Times New Roman" w:hAnsi="Times New Roman"/>
          <w:color w:val="000000"/>
          <w:spacing w:val="-5"/>
          <w:sz w:val="24"/>
          <w:szCs w:val="24"/>
        </w:rPr>
        <w:t>Кварцевание</w:t>
      </w:r>
      <w:proofErr w:type="spellEnd"/>
      <w:r w:rsidRPr="001121B6">
        <w:rPr>
          <w:rFonts w:ascii="Times New Roman" w:hAnsi="Times New Roman"/>
          <w:color w:val="000000"/>
          <w:spacing w:val="-5"/>
          <w:sz w:val="24"/>
          <w:szCs w:val="24"/>
        </w:rPr>
        <w:t xml:space="preserve"> помещений</w:t>
      </w:r>
      <w:r w:rsidRPr="001121B6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.</w:t>
      </w:r>
    </w:p>
    <w:p w:rsidR="005907C6" w:rsidRPr="001121B6" w:rsidRDefault="005907C6" w:rsidP="001F1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color w:val="000000"/>
          <w:spacing w:val="-5"/>
          <w:sz w:val="24"/>
          <w:szCs w:val="24"/>
        </w:rPr>
        <w:t xml:space="preserve">Одним их эффективных  методов в оздоровлении детей является  использование </w:t>
      </w:r>
      <w:proofErr w:type="spellStart"/>
      <w:r w:rsidRPr="001121B6">
        <w:rPr>
          <w:rFonts w:ascii="Times New Roman" w:hAnsi="Times New Roman"/>
          <w:color w:val="000000"/>
          <w:spacing w:val="-5"/>
          <w:sz w:val="24"/>
          <w:szCs w:val="24"/>
        </w:rPr>
        <w:t>здоровьесберегающих</w:t>
      </w:r>
      <w:proofErr w:type="spellEnd"/>
      <w:r w:rsidRPr="001121B6">
        <w:rPr>
          <w:rFonts w:ascii="Times New Roman" w:hAnsi="Times New Roman"/>
          <w:color w:val="000000"/>
          <w:spacing w:val="-5"/>
          <w:sz w:val="24"/>
          <w:szCs w:val="24"/>
        </w:rPr>
        <w:t xml:space="preserve"> технологий:</w:t>
      </w:r>
    </w:p>
    <w:p w:rsidR="005907C6" w:rsidRPr="001121B6" w:rsidRDefault="005907C6" w:rsidP="001F16A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color w:val="000000"/>
          <w:spacing w:val="-3"/>
          <w:sz w:val="24"/>
          <w:szCs w:val="24"/>
        </w:rPr>
        <w:t>Пальчиковая и артикуляционная гимнастика</w:t>
      </w:r>
      <w:r w:rsidRPr="001121B6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;</w:t>
      </w:r>
    </w:p>
    <w:p w:rsidR="005907C6" w:rsidRPr="001121B6" w:rsidRDefault="005907C6" w:rsidP="001F16A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color w:val="000000"/>
          <w:spacing w:val="-4"/>
          <w:sz w:val="24"/>
          <w:szCs w:val="24"/>
        </w:rPr>
        <w:t>Дыхательная гимнастика;</w:t>
      </w:r>
    </w:p>
    <w:p w:rsidR="005907C6" w:rsidRPr="001121B6" w:rsidRDefault="005907C6" w:rsidP="001F16A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color w:val="000000"/>
          <w:spacing w:val="-4"/>
          <w:sz w:val="24"/>
          <w:szCs w:val="24"/>
        </w:rPr>
        <w:t>Гимнастика для глаз;</w:t>
      </w:r>
    </w:p>
    <w:p w:rsidR="005907C6" w:rsidRPr="001121B6" w:rsidRDefault="005907C6" w:rsidP="001F16A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21B6">
        <w:rPr>
          <w:rFonts w:ascii="Times New Roman" w:hAnsi="Times New Roman"/>
          <w:color w:val="000000"/>
          <w:spacing w:val="-4"/>
          <w:sz w:val="24"/>
          <w:szCs w:val="24"/>
        </w:rPr>
        <w:t>Психогимнастика</w:t>
      </w:r>
      <w:proofErr w:type="spellEnd"/>
      <w:r w:rsidRPr="001121B6"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5907C6" w:rsidRPr="001121B6" w:rsidRDefault="005907C6" w:rsidP="001F16A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color w:val="000000"/>
          <w:spacing w:val="-5"/>
          <w:sz w:val="24"/>
          <w:szCs w:val="24"/>
        </w:rPr>
        <w:t>Хождение по «дорожкам здоровья» и др.</w:t>
      </w:r>
    </w:p>
    <w:p w:rsidR="005907C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Такая целенаправленная работа  позволила нам достичь устойчивых результатов в снижении уровня заболеваемости дошкольников.</w:t>
      </w:r>
    </w:p>
    <w:p w:rsidR="00B37D5F" w:rsidRPr="00867D91" w:rsidRDefault="00B37D5F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lastRenderedPageBreak/>
        <w:t>Монитор</w:t>
      </w:r>
      <w:r>
        <w:rPr>
          <w:rFonts w:ascii="Times New Roman" w:hAnsi="Times New Roman"/>
          <w:b/>
          <w:sz w:val="24"/>
          <w:szCs w:val="24"/>
        </w:rPr>
        <w:t xml:space="preserve">инг заболеваемости за 2008 </w:t>
      </w:r>
      <w:smartTag w:uri="urn:schemas-microsoft-com:office:smarttags" w:element="metricconverter">
        <w:smartTagPr>
          <w:attr w:name="ProductID" w:val="-2010 г"/>
        </w:smartTagPr>
        <w:r>
          <w:rPr>
            <w:rFonts w:ascii="Times New Roman" w:hAnsi="Times New Roman"/>
            <w:b/>
            <w:sz w:val="24"/>
            <w:szCs w:val="24"/>
          </w:rPr>
          <w:t>-2010</w:t>
        </w:r>
        <w:r w:rsidRPr="001121B6">
          <w:rPr>
            <w:rFonts w:ascii="Times New Roman" w:hAnsi="Times New Roman"/>
            <w:b/>
            <w:sz w:val="24"/>
            <w:szCs w:val="24"/>
          </w:rPr>
          <w:t xml:space="preserve"> </w:t>
        </w:r>
        <w:proofErr w:type="spellStart"/>
        <w:r w:rsidRPr="001121B6">
          <w:rPr>
            <w:rFonts w:ascii="Times New Roman" w:hAnsi="Times New Roman"/>
            <w:b/>
            <w:sz w:val="24"/>
            <w:szCs w:val="24"/>
          </w:rPr>
          <w:t>г</w:t>
        </w:r>
      </w:smartTag>
      <w:r w:rsidRPr="001121B6">
        <w:rPr>
          <w:rFonts w:ascii="Times New Roman" w:hAnsi="Times New Roman"/>
          <w:b/>
          <w:sz w:val="24"/>
          <w:szCs w:val="24"/>
        </w:rPr>
        <w:t>.</w:t>
      </w:r>
      <w:proofErr w:type="gramStart"/>
      <w:r w:rsidRPr="001121B6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Pr="001121B6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080"/>
        <w:gridCol w:w="1440"/>
        <w:gridCol w:w="1223"/>
        <w:gridCol w:w="1276"/>
        <w:gridCol w:w="1461"/>
        <w:gridCol w:w="1285"/>
      </w:tblGrid>
      <w:tr w:rsidR="005907C6" w:rsidRPr="001121B6" w:rsidTr="006D7343">
        <w:tc>
          <w:tcPr>
            <w:tcW w:w="828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60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Детодни</w:t>
            </w:r>
            <w:proofErr w:type="spellEnd"/>
          </w:p>
        </w:tc>
        <w:tc>
          <w:tcPr>
            <w:tcW w:w="1080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%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заб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-я на 1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>. в год</w:t>
            </w:r>
          </w:p>
        </w:tc>
        <w:tc>
          <w:tcPr>
            <w:tcW w:w="1440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заболеваемость в %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>случаев на 1000детей.</w:t>
            </w:r>
          </w:p>
        </w:tc>
        <w:tc>
          <w:tcPr>
            <w:tcW w:w="1223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Индекс здоровья</w:t>
            </w:r>
          </w:p>
        </w:tc>
        <w:tc>
          <w:tcPr>
            <w:tcW w:w="1276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часто болеющих детей</w:t>
            </w:r>
          </w:p>
        </w:tc>
        <w:tc>
          <w:tcPr>
            <w:tcW w:w="1461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Принято на лечение</w:t>
            </w:r>
          </w:p>
        </w:tc>
        <w:tc>
          <w:tcPr>
            <w:tcW w:w="1285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детей, нуждающихся в оздоровлении</w:t>
            </w:r>
          </w:p>
        </w:tc>
      </w:tr>
      <w:tr w:rsidR="005907C6" w:rsidRPr="001121B6" w:rsidTr="006D7343">
        <w:tc>
          <w:tcPr>
            <w:tcW w:w="828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1B6">
              <w:rPr>
                <w:rFonts w:ascii="Times New Roman" w:hAnsi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260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1B6">
              <w:rPr>
                <w:rFonts w:ascii="Times New Roman" w:hAnsi="Times New Roman"/>
                <w:b/>
                <w:sz w:val="24"/>
                <w:szCs w:val="24"/>
              </w:rPr>
              <w:t>4403</w:t>
            </w:r>
          </w:p>
        </w:tc>
        <w:tc>
          <w:tcPr>
            <w:tcW w:w="1080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4.5%</w:t>
            </w:r>
          </w:p>
        </w:tc>
        <w:tc>
          <w:tcPr>
            <w:tcW w:w="1440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537%</w:t>
            </w:r>
          </w:p>
        </w:tc>
        <w:tc>
          <w:tcPr>
            <w:tcW w:w="1223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56%</w:t>
            </w:r>
          </w:p>
        </w:tc>
        <w:tc>
          <w:tcPr>
            <w:tcW w:w="1276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0.07%</w:t>
            </w:r>
          </w:p>
        </w:tc>
        <w:tc>
          <w:tcPr>
            <w:tcW w:w="1461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1B6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85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5907C6" w:rsidRPr="001121B6" w:rsidTr="006D7343">
        <w:tc>
          <w:tcPr>
            <w:tcW w:w="828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1B6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260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1B6">
              <w:rPr>
                <w:rFonts w:ascii="Times New Roman" w:hAnsi="Times New Roman"/>
                <w:b/>
                <w:sz w:val="24"/>
                <w:szCs w:val="24"/>
              </w:rPr>
              <w:t>3387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ремонт 99 дней</w:t>
            </w:r>
          </w:p>
        </w:tc>
        <w:tc>
          <w:tcPr>
            <w:tcW w:w="1080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  <w:r w:rsidRPr="001121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</w:t>
            </w:r>
            <w:r w:rsidRPr="001121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23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37.5</w:t>
            </w:r>
            <w:r w:rsidRPr="001121B6">
              <w:rPr>
                <w:rFonts w:ascii="Times New Roman" w:hAnsi="Times New Roman"/>
                <w:b/>
                <w:sz w:val="24"/>
                <w:szCs w:val="24"/>
              </w:rPr>
              <w:t xml:space="preserve">%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276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4.7%</w:t>
            </w:r>
          </w:p>
        </w:tc>
        <w:tc>
          <w:tcPr>
            <w:tcW w:w="1461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1B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85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5907C6" w:rsidRPr="001121B6" w:rsidTr="006D7343">
        <w:tc>
          <w:tcPr>
            <w:tcW w:w="828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1B6"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260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4107ремонт 27 дней</w:t>
            </w:r>
          </w:p>
        </w:tc>
        <w:tc>
          <w:tcPr>
            <w:tcW w:w="1080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3.9</w:t>
            </w:r>
            <w:r w:rsidRPr="001121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</w:t>
            </w:r>
            <w:r w:rsidRPr="001121B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23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69.2%</w:t>
            </w:r>
            <w:r w:rsidRPr="001121B6">
              <w:rPr>
                <w:rFonts w:ascii="Times New Roman" w:hAnsi="Times New Roman"/>
                <w:b/>
                <w:sz w:val="24"/>
                <w:szCs w:val="24"/>
              </w:rPr>
              <w:t xml:space="preserve">%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1276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1461" w:type="dxa"/>
          </w:tcPr>
          <w:p w:rsidR="005907C6" w:rsidRPr="001121B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285" w:type="dxa"/>
          </w:tcPr>
          <w:p w:rsidR="005907C6" w:rsidRDefault="005907C6" w:rsidP="001F16A5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5907C6" w:rsidRDefault="005907C6" w:rsidP="001F16A5">
      <w:pPr>
        <w:tabs>
          <w:tab w:val="left" w:pos="32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Сотрудничество с семьей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Ведущие цели взаимодействия детского сада  с семьей – создание в детском саду необходимых условий для  развития ответственных и взаимозависимых отношений  с семьями воспитанников, обеспечивающих  целостное развитие личности дошкольника, выработка единого подхода к воспитанию с учетом уровня педагогической  и индивидуальной культуры родителей, оптимизация внутрисемейных отношений, повышение компетентности родителей в области воспитания.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Взаимодействие  педагогов и родителей базируется на </w:t>
      </w:r>
      <w:r w:rsidRPr="001121B6">
        <w:rPr>
          <w:rFonts w:ascii="Times New Roman" w:hAnsi="Times New Roman"/>
          <w:b/>
          <w:sz w:val="24"/>
          <w:szCs w:val="24"/>
        </w:rPr>
        <w:t>принципах</w:t>
      </w:r>
      <w:r w:rsidRPr="001121B6">
        <w:rPr>
          <w:rFonts w:ascii="Times New Roman" w:hAnsi="Times New Roman"/>
          <w:sz w:val="24"/>
          <w:szCs w:val="24"/>
        </w:rPr>
        <w:t>: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* открытости;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* взаимопонимания;</w:t>
      </w:r>
    </w:p>
    <w:p w:rsidR="005907C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* доверия.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 xml:space="preserve">                                   Основные формы взаимодействия с семьей.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50"/>
        <w:gridCol w:w="6763"/>
      </w:tblGrid>
      <w:tr w:rsidR="005907C6" w:rsidRPr="001121B6" w:rsidTr="00B27840">
        <w:tc>
          <w:tcPr>
            <w:tcW w:w="54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55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6763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5907C6" w:rsidRPr="001121B6" w:rsidTr="00B27840">
        <w:tc>
          <w:tcPr>
            <w:tcW w:w="54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Знакомство с семьей</w:t>
            </w:r>
          </w:p>
        </w:tc>
        <w:tc>
          <w:tcPr>
            <w:tcW w:w="6763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*встречи – знакомства;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*посещение семей;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*анкетирование семей.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7C6" w:rsidRPr="001121B6" w:rsidTr="00B27840">
        <w:tc>
          <w:tcPr>
            <w:tcW w:w="54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Ознакомление родителей с задачами, содержанием,   образовательного процесса, методами воспитания в ДОУ</w:t>
            </w:r>
          </w:p>
        </w:tc>
        <w:tc>
          <w:tcPr>
            <w:tcW w:w="6763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*дни открытых дверей;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*индивидуальные и групповые консультации;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 родительские собрания;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 организация выставок детского творчества;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 приглашение на детские праздники, развлечения;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 создание памяток, газет, папок – передвижек: «Здоровье ребенка», «Все, что нужно знать о туберкулезе», «Мой край», «Игра в жизни ребенка», «Безопасность детей», «Книга в кругу семьи», «Растите детей патриотами» и др.;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*создание газет: «Великой Победе посвящается», «Что такое терроризм?», «23 февраля – день Российской армии», «Лучики солнышка»;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*создание интернет – сайта;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*оформление информационных стендов: ««Права ребенка», «Для родителей» (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познавайка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развлекайка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, веселая неделька, физкультура и мы),  «Наши успехи и достижения»,  «Охрана жизни и здоровья детей», «ОБЖ», «Мы творим», «Хорошо у нас в детском саду»; 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7C6" w:rsidRPr="001121B6" w:rsidTr="00B27840">
        <w:tc>
          <w:tcPr>
            <w:tcW w:w="54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Образование родителей </w:t>
            </w:r>
          </w:p>
        </w:tc>
        <w:tc>
          <w:tcPr>
            <w:tcW w:w="6763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*организация лекториев для родителей;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*мамина школа;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*родительские посиделки;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*проведение мастер – классов;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*создание библиотеки для родителей;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*посещение советов педагогов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7C6" w:rsidRPr="001121B6" w:rsidTr="00B27840">
        <w:tc>
          <w:tcPr>
            <w:tcW w:w="54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6763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*участие в спортивных, музыкальных досугах, развлечениях;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*создание предметно – развивающей среды;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*участие в  театрализованных представлениях;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*конкурсы на различную тематику;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*прогулки, экскурсии.</w:t>
            </w:r>
          </w:p>
        </w:tc>
      </w:tr>
    </w:tbl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Pr="000E7368" w:rsidRDefault="005907C6" w:rsidP="001F16A5">
      <w:pPr>
        <w:pStyle w:val="a7"/>
        <w:ind w:left="36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Диссеминация педагогического опыта, участие в конкурсах</w:t>
      </w:r>
    </w:p>
    <w:p w:rsidR="005907C6" w:rsidRPr="000E7368" w:rsidRDefault="005907C6" w:rsidP="001F16A5">
      <w:pPr>
        <w:pStyle w:val="a7"/>
        <w:ind w:left="360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последние </w:t>
      </w:r>
      <w:r w:rsidRPr="000E7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года:</w:t>
      </w:r>
    </w:p>
    <w:p w:rsidR="005907C6" w:rsidRPr="001121B6" w:rsidRDefault="005907C6" w:rsidP="001F16A5">
      <w:pPr>
        <w:pStyle w:val="a7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35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0"/>
        <w:gridCol w:w="3393"/>
        <w:gridCol w:w="2046"/>
        <w:gridCol w:w="2966"/>
      </w:tblGrid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ФИО педагогического работника (должность)</w:t>
            </w: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046" w:type="dxa"/>
          </w:tcPr>
          <w:p w:rsidR="005907C6" w:rsidRDefault="005907C6" w:rsidP="001F16A5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</w:p>
          <w:p w:rsidR="005907C6" w:rsidRPr="001121B6" w:rsidRDefault="005907C6" w:rsidP="001F16A5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обобщения и распростране</w:t>
            </w: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обобщения и  распространения опыта</w:t>
            </w:r>
          </w:p>
          <w:p w:rsidR="005907C6" w:rsidRPr="001121B6" w:rsidRDefault="005907C6" w:rsidP="001F16A5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(ДОУ, муниципальный, региональный, российский и др.)</w:t>
            </w:r>
          </w:p>
        </w:tc>
      </w:tr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Катеринич Надежда Сергеевна</w:t>
            </w: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«Безопасные дороги ЯМАЛА – глазами детей»</w:t>
            </w:r>
          </w:p>
          <w:p w:rsidR="005907C6" w:rsidRPr="001121B6" w:rsidRDefault="005907C6" w:rsidP="001F16A5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(Фукс Кристина)</w:t>
            </w:r>
          </w:p>
        </w:tc>
        <w:tc>
          <w:tcPr>
            <w:tcW w:w="2046" w:type="dxa"/>
          </w:tcPr>
          <w:p w:rsidR="005907C6" w:rsidRPr="001121B6" w:rsidRDefault="005907C6" w:rsidP="001F16A5">
            <w:pPr>
              <w:pStyle w:val="a7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Район, 2008г., участие, грамота</w:t>
            </w:r>
          </w:p>
        </w:tc>
      </w:tr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Ямру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«Безопасные дороги ЯМАЛА – глазами детей»</w:t>
            </w:r>
          </w:p>
          <w:p w:rsidR="005907C6" w:rsidRPr="001121B6" w:rsidRDefault="00954046" w:rsidP="001F16A5">
            <w:pPr>
              <w:pStyle w:val="a7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Некля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="005907C6"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катерина)</w:t>
            </w:r>
          </w:p>
        </w:tc>
        <w:tc>
          <w:tcPr>
            <w:tcW w:w="2046" w:type="dxa"/>
          </w:tcPr>
          <w:p w:rsidR="005907C6" w:rsidRPr="001121B6" w:rsidRDefault="005907C6" w:rsidP="001F16A5">
            <w:pPr>
              <w:pStyle w:val="a7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Район, 2008г., участие, грамота</w:t>
            </w:r>
          </w:p>
        </w:tc>
      </w:tr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Катеринич Надежда Сергеевна</w:t>
            </w: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«Игра в кукольный театр»</w:t>
            </w:r>
          </w:p>
        </w:tc>
        <w:tc>
          <w:tcPr>
            <w:tcW w:w="204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- класс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ДОУ, 2009г.</w:t>
            </w:r>
          </w:p>
        </w:tc>
      </w:tr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Вамбольд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</w:t>
            </w: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Иоганнесов</w:t>
            </w:r>
            <w:proofErr w:type="spellEnd"/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образа Родины через использование художественной литературы»</w:t>
            </w:r>
          </w:p>
        </w:tc>
        <w:tc>
          <w:tcPr>
            <w:tcW w:w="204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ДОУ, 2011г.</w:t>
            </w:r>
          </w:p>
        </w:tc>
      </w:tr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Катеринич Надежда Сергеевна</w:t>
            </w: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«Сюжетно – ролевая игра патриотической направленности»</w:t>
            </w:r>
          </w:p>
        </w:tc>
        <w:tc>
          <w:tcPr>
            <w:tcW w:w="204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- класс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ДОУ, 2011г</w:t>
            </w:r>
          </w:p>
        </w:tc>
      </w:tr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Назарук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про</w:t>
            </w: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«Использовании е инновационных технологий по заучиванию стихов, стихотворных текстов»</w:t>
            </w:r>
          </w:p>
        </w:tc>
        <w:tc>
          <w:tcPr>
            <w:tcW w:w="204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ДОУ, 2011г</w:t>
            </w:r>
          </w:p>
        </w:tc>
      </w:tr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Катеринич Надежда Сергеевна</w:t>
            </w: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«Театрализованная деятельность»</w:t>
            </w:r>
          </w:p>
        </w:tc>
        <w:tc>
          <w:tcPr>
            <w:tcW w:w="204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М\о, обобщение опыта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Район, 2011г</w:t>
            </w:r>
          </w:p>
        </w:tc>
      </w:tr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Вамбольд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Иаганнесовна</w:t>
            </w:r>
            <w:proofErr w:type="spellEnd"/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мелкой моторики и  координации движений пальцев рук с учетом индивидуальных особенностей каждого ребенка»</w:t>
            </w:r>
          </w:p>
        </w:tc>
        <w:tc>
          <w:tcPr>
            <w:tcW w:w="204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М\о, обобщение опыта 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Район, 2011г</w:t>
            </w:r>
          </w:p>
        </w:tc>
      </w:tr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Вамбольд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Иаганнесовна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Бабенко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Мария 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Федоровна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«Я и моя семья»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Кунина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Елизовета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4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творческих работ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Район, 2011г., участие, грамота</w:t>
            </w:r>
          </w:p>
        </w:tc>
      </w:tr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Вамбольд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Иаганнесовна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Бабенко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Мария 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Федоровна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«Я и моя семья»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Айваседо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Евгений)</w:t>
            </w:r>
          </w:p>
        </w:tc>
        <w:tc>
          <w:tcPr>
            <w:tcW w:w="204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творческих работ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Район, 2011г., участие, грамота</w:t>
            </w:r>
          </w:p>
        </w:tc>
      </w:tr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Ермоленко Татьяна Алексеевна, 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Вамбольд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</w:t>
            </w: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954046">
              <w:rPr>
                <w:rFonts w:ascii="Times New Roman" w:hAnsi="Times New Roman" w:cs="Times New Roman"/>
                <w:bCs/>
                <w:sz w:val="24"/>
                <w:szCs w:val="24"/>
              </w:rPr>
              <w:t>оганнесовна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Катеринич Надежда Сергеевна</w:t>
            </w:r>
          </w:p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мелкой моторики и  координации движений пальцев рук с учетом индивидуальных особенностей каждого ребенка»</w:t>
            </w:r>
          </w:p>
        </w:tc>
        <w:tc>
          <w:tcPr>
            <w:tcW w:w="204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 методический портал «Детские сады тюменской области»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Округ, октябрь 2011г.</w:t>
            </w:r>
          </w:p>
        </w:tc>
      </w:tr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МКДОУ </w:t>
            </w: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«Веселые старты среди дошкольных образовательных учреждений»</w:t>
            </w:r>
          </w:p>
        </w:tc>
        <w:tc>
          <w:tcPr>
            <w:tcW w:w="204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Район, 2010г., второе место, грамота</w:t>
            </w:r>
          </w:p>
        </w:tc>
      </w:tr>
      <w:tr w:rsidR="005907C6" w:rsidRPr="001121B6" w:rsidTr="000E7368">
        <w:trPr>
          <w:jc w:val="center"/>
        </w:trPr>
        <w:tc>
          <w:tcPr>
            <w:tcW w:w="1930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Назарук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  <w:r w:rsidR="009540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Прокопьевна</w:t>
            </w: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93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«Знакомство с предложением», «Звук и буква О».</w:t>
            </w:r>
          </w:p>
        </w:tc>
        <w:tc>
          <w:tcPr>
            <w:tcW w:w="204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сборник конспектов логопедических занятий.</w:t>
            </w:r>
          </w:p>
        </w:tc>
        <w:tc>
          <w:tcPr>
            <w:tcW w:w="2966" w:type="dxa"/>
          </w:tcPr>
          <w:p w:rsidR="005907C6" w:rsidRPr="001121B6" w:rsidRDefault="005907C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Район, 2008г.</w:t>
            </w:r>
          </w:p>
        </w:tc>
      </w:tr>
      <w:tr w:rsidR="00954046" w:rsidRPr="001121B6" w:rsidTr="000E7368">
        <w:trPr>
          <w:jc w:val="center"/>
        </w:trPr>
        <w:tc>
          <w:tcPr>
            <w:tcW w:w="1930" w:type="dxa"/>
          </w:tcPr>
          <w:p w:rsidR="00954046" w:rsidRDefault="00954046">
            <w:proofErr w:type="spellStart"/>
            <w:r w:rsidRPr="00BE6A82">
              <w:rPr>
                <w:rFonts w:ascii="Times New Roman" w:hAnsi="Times New Roman"/>
                <w:bCs/>
                <w:sz w:val="24"/>
                <w:szCs w:val="24"/>
              </w:rPr>
              <w:t>Назарук</w:t>
            </w:r>
            <w:proofErr w:type="spellEnd"/>
            <w:r w:rsidRPr="00BE6A82">
              <w:rPr>
                <w:rFonts w:ascii="Times New Roman" w:hAnsi="Times New Roman"/>
                <w:bCs/>
                <w:sz w:val="24"/>
                <w:szCs w:val="24"/>
              </w:rPr>
              <w:t xml:space="preserve"> Мария Прокопьевна </w:t>
            </w:r>
          </w:p>
        </w:tc>
        <w:tc>
          <w:tcPr>
            <w:tcW w:w="3393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«Игры с мячом в формировании </w:t>
            </w:r>
            <w:proofErr w:type="spellStart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</w:t>
            </w:r>
            <w:proofErr w:type="spellEnd"/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грамматических конструкций у детей дошкольного возраста»</w:t>
            </w:r>
          </w:p>
        </w:tc>
        <w:tc>
          <w:tcPr>
            <w:tcW w:w="2046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учителей - логопедов</w:t>
            </w:r>
          </w:p>
        </w:tc>
        <w:tc>
          <w:tcPr>
            <w:tcW w:w="2966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Район, 2009г.</w:t>
            </w:r>
          </w:p>
        </w:tc>
      </w:tr>
      <w:tr w:rsidR="00954046" w:rsidRPr="001121B6" w:rsidTr="000E7368">
        <w:trPr>
          <w:jc w:val="center"/>
        </w:trPr>
        <w:tc>
          <w:tcPr>
            <w:tcW w:w="1930" w:type="dxa"/>
          </w:tcPr>
          <w:p w:rsidR="00954046" w:rsidRDefault="00954046">
            <w:proofErr w:type="spellStart"/>
            <w:r w:rsidRPr="00BE6A82">
              <w:rPr>
                <w:rFonts w:ascii="Times New Roman" w:hAnsi="Times New Roman"/>
                <w:bCs/>
                <w:sz w:val="24"/>
                <w:szCs w:val="24"/>
              </w:rPr>
              <w:t>Назарук</w:t>
            </w:r>
            <w:proofErr w:type="spellEnd"/>
            <w:r w:rsidRPr="00BE6A82">
              <w:rPr>
                <w:rFonts w:ascii="Times New Roman" w:hAnsi="Times New Roman"/>
                <w:bCs/>
                <w:sz w:val="24"/>
                <w:szCs w:val="24"/>
              </w:rPr>
              <w:t xml:space="preserve"> Мария Прокопьевна </w:t>
            </w:r>
          </w:p>
        </w:tc>
        <w:tc>
          <w:tcPr>
            <w:tcW w:w="3393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пальчиков и языка в формировании звукопроизношении у детей»</w:t>
            </w:r>
          </w:p>
        </w:tc>
        <w:tc>
          <w:tcPr>
            <w:tcW w:w="2046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учителей - логопедов</w:t>
            </w:r>
          </w:p>
        </w:tc>
        <w:tc>
          <w:tcPr>
            <w:tcW w:w="2966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Район, 2010г.</w:t>
            </w:r>
          </w:p>
        </w:tc>
      </w:tr>
      <w:tr w:rsidR="00954046" w:rsidRPr="001121B6" w:rsidTr="000E7368">
        <w:trPr>
          <w:jc w:val="center"/>
        </w:trPr>
        <w:tc>
          <w:tcPr>
            <w:tcW w:w="1930" w:type="dxa"/>
          </w:tcPr>
          <w:p w:rsidR="00954046" w:rsidRDefault="00954046">
            <w:proofErr w:type="spellStart"/>
            <w:r w:rsidRPr="00BE6A82">
              <w:rPr>
                <w:rFonts w:ascii="Times New Roman" w:hAnsi="Times New Roman"/>
                <w:bCs/>
                <w:sz w:val="24"/>
                <w:szCs w:val="24"/>
              </w:rPr>
              <w:t>Назарук</w:t>
            </w:r>
            <w:proofErr w:type="spellEnd"/>
            <w:r w:rsidRPr="00BE6A82">
              <w:rPr>
                <w:rFonts w:ascii="Times New Roman" w:hAnsi="Times New Roman"/>
                <w:bCs/>
                <w:sz w:val="24"/>
                <w:szCs w:val="24"/>
              </w:rPr>
              <w:t xml:space="preserve"> Мария Прокопьевна </w:t>
            </w:r>
          </w:p>
        </w:tc>
        <w:tc>
          <w:tcPr>
            <w:tcW w:w="3393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Смотр – конкурс логопедических кабинетов.</w:t>
            </w:r>
          </w:p>
        </w:tc>
        <w:tc>
          <w:tcPr>
            <w:tcW w:w="2046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6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121B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2010 г</w:t>
              </w:r>
            </w:smartTag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., участие</w:t>
            </w:r>
          </w:p>
        </w:tc>
      </w:tr>
      <w:tr w:rsidR="00954046" w:rsidRPr="001121B6" w:rsidTr="000E7368">
        <w:trPr>
          <w:jc w:val="center"/>
        </w:trPr>
        <w:tc>
          <w:tcPr>
            <w:tcW w:w="1930" w:type="dxa"/>
          </w:tcPr>
          <w:p w:rsidR="00954046" w:rsidRDefault="00954046">
            <w:proofErr w:type="spellStart"/>
            <w:r w:rsidRPr="00BE6A82">
              <w:rPr>
                <w:rFonts w:ascii="Times New Roman" w:hAnsi="Times New Roman"/>
                <w:bCs/>
                <w:sz w:val="24"/>
                <w:szCs w:val="24"/>
              </w:rPr>
              <w:t>Назарук</w:t>
            </w:r>
            <w:proofErr w:type="spellEnd"/>
            <w:r w:rsidRPr="00BE6A82">
              <w:rPr>
                <w:rFonts w:ascii="Times New Roman" w:hAnsi="Times New Roman"/>
                <w:bCs/>
                <w:sz w:val="24"/>
                <w:szCs w:val="24"/>
              </w:rPr>
              <w:t xml:space="preserve"> Мария Прокопьевна </w:t>
            </w:r>
          </w:p>
        </w:tc>
        <w:tc>
          <w:tcPr>
            <w:tcW w:w="3393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художественное чтение.</w:t>
            </w:r>
          </w:p>
        </w:tc>
        <w:tc>
          <w:tcPr>
            <w:tcW w:w="2046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«Лучик в ладошке»</w:t>
            </w:r>
          </w:p>
        </w:tc>
        <w:tc>
          <w:tcPr>
            <w:tcW w:w="2966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121B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2011 г</w:t>
              </w:r>
            </w:smartTag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., участие</w:t>
            </w:r>
          </w:p>
        </w:tc>
      </w:tr>
      <w:tr w:rsidR="00954046" w:rsidRPr="001121B6" w:rsidTr="000E7368">
        <w:trPr>
          <w:jc w:val="center"/>
        </w:trPr>
        <w:tc>
          <w:tcPr>
            <w:tcW w:w="1930" w:type="dxa"/>
          </w:tcPr>
          <w:p w:rsidR="00954046" w:rsidRDefault="00954046">
            <w:proofErr w:type="spellStart"/>
            <w:r w:rsidRPr="00BE6A82">
              <w:rPr>
                <w:rFonts w:ascii="Times New Roman" w:hAnsi="Times New Roman"/>
                <w:bCs/>
                <w:sz w:val="24"/>
                <w:szCs w:val="24"/>
              </w:rPr>
              <w:t>Назарук</w:t>
            </w:r>
            <w:proofErr w:type="spellEnd"/>
            <w:r w:rsidRPr="00BE6A82">
              <w:rPr>
                <w:rFonts w:ascii="Times New Roman" w:hAnsi="Times New Roman"/>
                <w:bCs/>
                <w:sz w:val="24"/>
                <w:szCs w:val="24"/>
              </w:rPr>
              <w:t xml:space="preserve"> Мария Прокопьевна </w:t>
            </w:r>
          </w:p>
        </w:tc>
        <w:tc>
          <w:tcPr>
            <w:tcW w:w="3393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«Я педагог»</w:t>
            </w:r>
          </w:p>
        </w:tc>
        <w:tc>
          <w:tcPr>
            <w:tcW w:w="2966" w:type="dxa"/>
          </w:tcPr>
          <w:p w:rsidR="00954046" w:rsidRPr="001121B6" w:rsidRDefault="00954046" w:rsidP="001F16A5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121B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2011 г</w:t>
              </w:r>
            </w:smartTag>
            <w:r w:rsidRPr="001121B6">
              <w:rPr>
                <w:rFonts w:ascii="Times New Roman" w:hAnsi="Times New Roman" w:cs="Times New Roman"/>
                <w:bCs/>
                <w:sz w:val="24"/>
                <w:szCs w:val="24"/>
              </w:rPr>
              <w:t>., участие</w:t>
            </w:r>
          </w:p>
        </w:tc>
      </w:tr>
    </w:tbl>
    <w:p w:rsidR="005907C6" w:rsidRPr="001121B6" w:rsidRDefault="005907C6" w:rsidP="001F16A5">
      <w:pPr>
        <w:tabs>
          <w:tab w:val="left" w:pos="3780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Педагоги повышают свой профессиональный уровень, занимаясь самообразованием, обучаясь на курсах повышения самообразования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769"/>
        <w:gridCol w:w="1747"/>
        <w:gridCol w:w="1800"/>
        <w:gridCol w:w="1598"/>
      </w:tblGrid>
      <w:tr w:rsidR="005907C6" w:rsidRPr="001121B6" w:rsidTr="009967B0">
        <w:tc>
          <w:tcPr>
            <w:tcW w:w="1892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2769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47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На какой срок</w:t>
            </w:r>
          </w:p>
        </w:tc>
        <w:tc>
          <w:tcPr>
            <w:tcW w:w="1800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1598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</w:tr>
      <w:tr w:rsidR="005907C6" w:rsidRPr="001121B6" w:rsidTr="009967B0">
        <w:tc>
          <w:tcPr>
            <w:tcW w:w="1892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lastRenderedPageBreak/>
              <w:t>Вамбольд</w:t>
            </w:r>
            <w:proofErr w:type="spellEnd"/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Иоганнесовна</w:t>
            </w:r>
            <w:proofErr w:type="spellEnd"/>
          </w:p>
        </w:tc>
        <w:tc>
          <w:tcPr>
            <w:tcW w:w="2769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мелкой моторики и координации движений пальцев рук с учетом индивидуальных особенностей каждого ребенка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7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00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</w:p>
        </w:tc>
        <w:tc>
          <w:tcPr>
            <w:tcW w:w="1598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2013-2014уч.г.</w:t>
            </w:r>
          </w:p>
        </w:tc>
      </w:tr>
      <w:tr w:rsidR="005907C6" w:rsidRPr="001121B6" w:rsidTr="009967B0">
        <w:tc>
          <w:tcPr>
            <w:tcW w:w="1892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Катеринич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769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«Театр</w:t>
            </w:r>
            <w:r>
              <w:rPr>
                <w:rFonts w:ascii="Times New Roman" w:hAnsi="Times New Roman"/>
                <w:sz w:val="24"/>
                <w:szCs w:val="24"/>
              </w:rPr>
              <w:t>ализованная деятельность – средство развития коммуникативных качеств личности ребенка, формирование эстетического вкуса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7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00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598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2013-2014уч.г.</w:t>
            </w:r>
          </w:p>
        </w:tc>
      </w:tr>
      <w:tr w:rsidR="005907C6" w:rsidRPr="001121B6" w:rsidTr="009967B0">
        <w:tc>
          <w:tcPr>
            <w:tcW w:w="1892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Бабенко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Федоровна</w:t>
            </w:r>
          </w:p>
        </w:tc>
        <w:tc>
          <w:tcPr>
            <w:tcW w:w="2769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«Формирование основ здорового образа жизни посредством знаний, гигиенических навыков и умений детей»</w:t>
            </w:r>
          </w:p>
        </w:tc>
        <w:tc>
          <w:tcPr>
            <w:tcW w:w="1747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00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598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2012-2013уч.г.</w:t>
            </w:r>
          </w:p>
        </w:tc>
      </w:tr>
      <w:tr w:rsidR="005907C6" w:rsidRPr="001121B6" w:rsidTr="009967B0">
        <w:tc>
          <w:tcPr>
            <w:tcW w:w="1892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Ямру</w:t>
            </w:r>
            <w:proofErr w:type="spellEnd"/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769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Формирование у дошкольников чувства патриотизма- любви к родному  краю и родной стране</w:t>
            </w:r>
          </w:p>
        </w:tc>
        <w:tc>
          <w:tcPr>
            <w:tcW w:w="1747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00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598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2012-2013уч.г.</w:t>
            </w:r>
          </w:p>
        </w:tc>
      </w:tr>
    </w:tbl>
    <w:p w:rsidR="005907C6" w:rsidRDefault="005907C6" w:rsidP="001F16A5">
      <w:pPr>
        <w:tabs>
          <w:tab w:val="left" w:pos="37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    </w:t>
      </w:r>
      <w:r w:rsidRPr="001121B6">
        <w:rPr>
          <w:rFonts w:ascii="Times New Roman" w:hAnsi="Times New Roman"/>
          <w:b/>
          <w:color w:val="000000"/>
          <w:sz w:val="24"/>
          <w:szCs w:val="24"/>
        </w:rPr>
        <w:t>Взаимодействие ДОУ с другими учреждениями.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"/>
        <w:gridCol w:w="4337"/>
        <w:gridCol w:w="4643"/>
      </w:tblGrid>
      <w:tr w:rsidR="005907C6" w:rsidRPr="001121B6" w:rsidTr="00A03FF6">
        <w:trPr>
          <w:trHeight w:val="689"/>
        </w:trPr>
        <w:tc>
          <w:tcPr>
            <w:tcW w:w="591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4337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4643" w:type="dxa"/>
          </w:tcPr>
          <w:p w:rsidR="005907C6" w:rsidRPr="001121B6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5907C6" w:rsidRPr="001121B6" w:rsidTr="00A03FF6">
        <w:tc>
          <w:tcPr>
            <w:tcW w:w="591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37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Краеведческий музей</w:t>
            </w:r>
          </w:p>
        </w:tc>
        <w:tc>
          <w:tcPr>
            <w:tcW w:w="4643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- посещение экскурсий по графику работы музея.</w:t>
            </w:r>
          </w:p>
        </w:tc>
      </w:tr>
      <w:tr w:rsidR="005907C6" w:rsidRPr="001121B6" w:rsidTr="00A03FF6">
        <w:tc>
          <w:tcPr>
            <w:tcW w:w="591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37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Детская библиотека</w:t>
            </w:r>
          </w:p>
        </w:tc>
        <w:tc>
          <w:tcPr>
            <w:tcW w:w="4643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викторинах, рассматривание, чтение            литературы в соответствии с возрастом детей.</w:t>
            </w:r>
          </w:p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07C6" w:rsidRPr="001121B6" w:rsidTr="00A03FF6">
        <w:tc>
          <w:tcPr>
            <w:tcW w:w="591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37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Центр национальных культур</w:t>
            </w:r>
          </w:p>
        </w:tc>
        <w:tc>
          <w:tcPr>
            <w:tcW w:w="4643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праздников «Встреча Нового года по ненецкому календарю», «День    вороны»;</w:t>
            </w:r>
          </w:p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мероприятий по плану Центра;</w:t>
            </w:r>
          </w:p>
        </w:tc>
      </w:tr>
      <w:tr w:rsidR="005907C6" w:rsidRPr="001121B6" w:rsidTr="00A03FF6">
        <w:tc>
          <w:tcPr>
            <w:tcW w:w="591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37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ДОУ «Белочка»</w:t>
            </w:r>
          </w:p>
        </w:tc>
        <w:tc>
          <w:tcPr>
            <w:tcW w:w="4643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- театрализованная деятельность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физкультурные  развлечения.  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музыкальные развлечения.   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- экскурсии в экологическую зону  д\с «Белочка».</w:t>
            </w:r>
          </w:p>
        </w:tc>
      </w:tr>
      <w:tr w:rsidR="005907C6" w:rsidRPr="001121B6" w:rsidTr="00A03FF6">
        <w:tc>
          <w:tcPr>
            <w:tcW w:w="591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37" w:type="dxa"/>
          </w:tcPr>
          <w:p w:rsidR="005907C6" w:rsidRPr="001121B6" w:rsidRDefault="005907C6" w:rsidP="001F16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color w:val="000000"/>
                <w:sz w:val="24"/>
                <w:szCs w:val="24"/>
              </w:rPr>
              <w:t>Районная поликлиника</w:t>
            </w:r>
          </w:p>
        </w:tc>
        <w:tc>
          <w:tcPr>
            <w:tcW w:w="4643" w:type="dxa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7D5F" w:rsidRDefault="00B37D5F" w:rsidP="001F16A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>Трудности и пути решения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 Отсутствие достаточного финансирования затрудняет работу дошкольного учреждения:</w:t>
      </w:r>
    </w:p>
    <w:p w:rsidR="005907C6" w:rsidRPr="00A26C07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-  нет достаточного количества спортивного инвентаря ( лыжи, велосипеды, футбольные ворота, бадминтон, игровые комплексы )</w:t>
      </w:r>
      <w:r>
        <w:rPr>
          <w:rFonts w:ascii="Times New Roman" w:hAnsi="Times New Roman"/>
          <w:sz w:val="24"/>
          <w:szCs w:val="24"/>
        </w:rPr>
        <w:t>,</w:t>
      </w:r>
      <w:r w:rsidRPr="001121B6">
        <w:rPr>
          <w:rFonts w:ascii="Times New Roman" w:hAnsi="Times New Roman"/>
          <w:b/>
          <w:sz w:val="24"/>
          <w:szCs w:val="24"/>
        </w:rPr>
        <w:t xml:space="preserve"> </w:t>
      </w:r>
      <w:r w:rsidRPr="00A26C07">
        <w:rPr>
          <w:rFonts w:ascii="Times New Roman" w:hAnsi="Times New Roman"/>
          <w:sz w:val="24"/>
          <w:szCs w:val="24"/>
        </w:rPr>
        <w:t>спортивно – оздоровительного комплекса на участке ДОУ;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lastRenderedPageBreak/>
        <w:t>-  недостаточное методическое обеспечение (курсовая подготовка по примерной программе «От рождения до школы», нехватка методической литературы по примерной программе «От рождения до школы», нетрадиционных методик оздоровления);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-  необходимость обогащения </w:t>
      </w:r>
      <w:proofErr w:type="spellStart"/>
      <w:r w:rsidRPr="001121B6">
        <w:rPr>
          <w:rFonts w:ascii="Times New Roman" w:hAnsi="Times New Roman"/>
          <w:sz w:val="24"/>
          <w:szCs w:val="24"/>
        </w:rPr>
        <w:t>пространственно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– развивающей среды</w:t>
      </w:r>
      <w:r w:rsidRPr="001121B6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1121B6">
        <w:rPr>
          <w:rFonts w:ascii="Times New Roman" w:hAnsi="Times New Roman"/>
          <w:color w:val="000000"/>
          <w:sz w:val="24"/>
          <w:szCs w:val="24"/>
        </w:rPr>
        <w:t>сопутствующим м</w:t>
      </w:r>
      <w:r>
        <w:rPr>
          <w:rFonts w:ascii="Times New Roman" w:hAnsi="Times New Roman"/>
          <w:sz w:val="24"/>
          <w:szCs w:val="24"/>
        </w:rPr>
        <w:t>атериалом.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Несмотря на имеющиеся трудности, дошкольное учреждение планирует сохранять и поддерживать в хорошем состоянии материальную базу, пополнять фонд детской и методической литературы, пособий и игрушек. </w:t>
      </w:r>
    </w:p>
    <w:p w:rsidR="005907C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  Усилия педагогического коллектива и администрации направлены на сохранение и повышение имиджа на рынке образовательных услуг. </w:t>
      </w:r>
    </w:p>
    <w:p w:rsidR="00B37D5F" w:rsidRPr="001121B6" w:rsidRDefault="00B37D5F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>Концептуально – прогностическая часть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Коллектив дошкольного учреждения </w:t>
      </w:r>
      <w:r w:rsidRPr="001121B6">
        <w:rPr>
          <w:rFonts w:ascii="Times New Roman" w:hAnsi="Times New Roman"/>
          <w:color w:val="000000"/>
          <w:sz w:val="24"/>
          <w:szCs w:val="24"/>
        </w:rPr>
        <w:t>продолжает работу по  направлению: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1121B6">
        <w:rPr>
          <w:rFonts w:ascii="Times New Roman" w:hAnsi="Times New Roman"/>
          <w:sz w:val="24"/>
          <w:szCs w:val="24"/>
        </w:rPr>
        <w:t>Лечебно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профилактическое и оздоровительное лечение детей  с диагнозами: </w:t>
      </w:r>
      <w:proofErr w:type="spellStart"/>
      <w:r w:rsidRPr="001121B6">
        <w:rPr>
          <w:rFonts w:ascii="Times New Roman" w:hAnsi="Times New Roman"/>
          <w:sz w:val="24"/>
          <w:szCs w:val="24"/>
        </w:rPr>
        <w:t>тубинфицированные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1B6">
        <w:rPr>
          <w:rFonts w:ascii="Times New Roman" w:hAnsi="Times New Roman"/>
          <w:sz w:val="24"/>
          <w:szCs w:val="24"/>
        </w:rPr>
        <w:t>тубконтактные</w:t>
      </w:r>
      <w:proofErr w:type="spellEnd"/>
      <w:r w:rsidRPr="001121B6">
        <w:rPr>
          <w:rFonts w:ascii="Times New Roman" w:hAnsi="Times New Roman"/>
          <w:sz w:val="24"/>
          <w:szCs w:val="24"/>
        </w:rPr>
        <w:t>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Которому способствует: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Создание оптимальных условий, обеспечивающих охрану и укрепление физического и психологического здоровья дошкольников, применение  эффективных форм оздоровления в условиях детского сада через интеграцию деятельности педагогов и медперсонала.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Осуществление профилактического и оздоровительного лечения детей коренной национальности с диагнозами: </w:t>
      </w:r>
      <w:proofErr w:type="spellStart"/>
      <w:r w:rsidRPr="001121B6">
        <w:rPr>
          <w:rFonts w:ascii="Times New Roman" w:hAnsi="Times New Roman"/>
          <w:sz w:val="24"/>
          <w:szCs w:val="24"/>
        </w:rPr>
        <w:t>тубинфицированнные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1B6">
        <w:rPr>
          <w:rFonts w:ascii="Times New Roman" w:hAnsi="Times New Roman"/>
          <w:sz w:val="24"/>
          <w:szCs w:val="24"/>
        </w:rPr>
        <w:t>тубконтактные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, поступивших на лечение в ДОУ, в течение одного года.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Обеспечение и организация благоприятного и безболезненного течения адаптации детей к условиям детского сада.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Обеспечение эмоционального благополучия каждого ребенка.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Совершенствование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новых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педагогических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технологий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>.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Совершенствование профессиональной подготовки педагогических кадров.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Формирование у ребенка - ненца культурно – гигиенических навыков и умений посредством приобретения представлений о них.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Формирование у воспитанников основ здорового образа жизни,  которые, обеспечивают:</w:t>
      </w:r>
    </w:p>
    <w:p w:rsidR="005907C6" w:rsidRPr="001121B6" w:rsidRDefault="005907C6" w:rsidP="001F16A5">
      <w:pPr>
        <w:numPr>
          <w:ilvl w:val="1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познание своего тела как физического объекта;</w:t>
      </w:r>
    </w:p>
    <w:p w:rsidR="005907C6" w:rsidRPr="001121B6" w:rsidRDefault="005907C6" w:rsidP="001F16A5">
      <w:pPr>
        <w:numPr>
          <w:ilvl w:val="1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понимание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ценности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собственного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здоровья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>;</w:t>
      </w:r>
    </w:p>
    <w:p w:rsidR="005907C6" w:rsidRPr="001121B6" w:rsidRDefault="005907C6" w:rsidP="001F16A5">
      <w:pPr>
        <w:numPr>
          <w:ilvl w:val="1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развитие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физической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культуры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ребенка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>.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Формирование педагогической культуры родителей, привлечение родителей, как единомышленников, к совместной деятельности.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907C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i/>
          <w:sz w:val="24"/>
          <w:szCs w:val="24"/>
        </w:rPr>
        <w:t>Ключевая идея.</w:t>
      </w:r>
      <w:r w:rsidRPr="001121B6">
        <w:rPr>
          <w:rFonts w:ascii="Times New Roman" w:hAnsi="Times New Roman"/>
          <w:sz w:val="24"/>
          <w:szCs w:val="24"/>
        </w:rPr>
        <w:t xml:space="preserve"> Сконструированное содержание образования ориентирует  на создание единого образовательного пространства для детей и воспитывающих их взрослых, основанное на гуманном отношении к детям, уважении их личности, обеспечении  их права на квалификационное профилактического – оздоровительное лечение в ДОУ. Это создает условия для достижения оптимального уровня физического здоровья, получения позитивного опыта в обучении и общении, реализации своего права на образование, развитие, адаптацию.</w:t>
      </w:r>
    </w:p>
    <w:p w:rsidR="00B37D5F" w:rsidRDefault="00B37D5F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840">
        <w:rPr>
          <w:rFonts w:ascii="Times New Roman" w:hAnsi="Times New Roman"/>
          <w:b/>
          <w:sz w:val="24"/>
          <w:szCs w:val="24"/>
        </w:rPr>
        <w:t>Задачи  реализации  концепции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7840">
        <w:rPr>
          <w:rFonts w:ascii="Times New Roman" w:hAnsi="Times New Roman"/>
          <w:b/>
          <w:sz w:val="24"/>
          <w:szCs w:val="24"/>
        </w:rPr>
        <w:t xml:space="preserve"> </w:t>
      </w:r>
      <w:r w:rsidRPr="001121B6">
        <w:rPr>
          <w:rFonts w:ascii="Times New Roman" w:hAnsi="Times New Roman"/>
          <w:sz w:val="24"/>
          <w:szCs w:val="24"/>
        </w:rPr>
        <w:t xml:space="preserve">Обогащать условия для сохранения здоровья детей коренных национальностей, поступивших на профилактическое и оздоровительное лечение с диагнозами: </w:t>
      </w:r>
      <w:proofErr w:type="spellStart"/>
      <w:r w:rsidRPr="001121B6">
        <w:rPr>
          <w:rFonts w:ascii="Times New Roman" w:hAnsi="Times New Roman"/>
          <w:sz w:val="24"/>
          <w:szCs w:val="24"/>
        </w:rPr>
        <w:t>тубинфицированные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1B6">
        <w:rPr>
          <w:rFonts w:ascii="Times New Roman" w:hAnsi="Times New Roman"/>
          <w:sz w:val="24"/>
          <w:szCs w:val="24"/>
        </w:rPr>
        <w:t>тубконтактные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обеспечение безопасности их жизнедеятельности, поддержание у него бодрого, жизнерадостного настроения. Направленность </w:t>
      </w:r>
      <w:proofErr w:type="spellStart"/>
      <w:r w:rsidRPr="001121B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– </w:t>
      </w:r>
      <w:r w:rsidRPr="001121B6">
        <w:rPr>
          <w:rFonts w:ascii="Times New Roman" w:hAnsi="Times New Roman"/>
          <w:sz w:val="24"/>
          <w:szCs w:val="24"/>
        </w:rPr>
        <w:lastRenderedPageBreak/>
        <w:t>образовательного процесса на полноценное физическое развитие,  формирование основ физической культуры.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Развивать познавательные способности воспитанников, формировать адаптационную готовность к обществу сверстников в ДОУ.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Реализация программы: “Здоровье”,  для укрепления  здоровья практически апробированными методиками, для осуществление профилактического и оздоровительного лечения детей с диагнозами: </w:t>
      </w:r>
      <w:proofErr w:type="spellStart"/>
      <w:r w:rsidRPr="001121B6">
        <w:rPr>
          <w:rFonts w:ascii="Times New Roman" w:hAnsi="Times New Roman"/>
          <w:sz w:val="24"/>
          <w:szCs w:val="24"/>
        </w:rPr>
        <w:t>тубинфицированнные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121B6">
        <w:rPr>
          <w:rFonts w:ascii="Times New Roman" w:hAnsi="Times New Roman"/>
          <w:sz w:val="24"/>
          <w:szCs w:val="24"/>
        </w:rPr>
        <w:t>тубконтактные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, поступивших на лечение, в течение одного года;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Организация и осуществление развивающего обучения, предполагающего обязательную включенность ребенка как субъекта деятельности в учебный процесс: опора на его  поисковую активность, самостоятельность, позитивное эмоциональное восприятие ситуации.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Реализация в педагогических технологиях основных гуманистических принципов: ненасилия, признания права ребенка на самостоятельность, выбор, собственную жизнь.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Внедрять в образовательный процесс современные </w:t>
      </w:r>
      <w:proofErr w:type="spellStart"/>
      <w:r w:rsidRPr="001121B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технологии.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Укреплять и пополнять материальную базу ДОУ для организации обновленного </w:t>
      </w:r>
      <w:proofErr w:type="spellStart"/>
      <w:r w:rsidRPr="001121B6">
        <w:rPr>
          <w:rFonts w:ascii="Times New Roman" w:hAnsi="Times New Roman"/>
          <w:sz w:val="24"/>
          <w:szCs w:val="24"/>
        </w:rPr>
        <w:t>лечебно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– профилактического, оздоровительного и </w:t>
      </w:r>
      <w:proofErr w:type="spellStart"/>
      <w:r w:rsidRPr="001121B6">
        <w:rPr>
          <w:rFonts w:ascii="Times New Roman" w:hAnsi="Times New Roman"/>
          <w:sz w:val="24"/>
          <w:szCs w:val="24"/>
        </w:rPr>
        <w:t>учебно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– воспитательного процессов.         </w:t>
      </w:r>
    </w:p>
    <w:p w:rsidR="005907C6" w:rsidRPr="001121B6" w:rsidRDefault="005907C6" w:rsidP="001F16A5">
      <w:pPr>
        <w:pStyle w:val="2"/>
        <w:rPr>
          <w:sz w:val="24"/>
        </w:rPr>
      </w:pPr>
      <w:r w:rsidRPr="001121B6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07C6" w:rsidRPr="001121B6" w:rsidRDefault="005907C6" w:rsidP="001F16A5">
      <w:pPr>
        <w:pStyle w:val="2"/>
        <w:jc w:val="center"/>
        <w:rPr>
          <w:b/>
          <w:sz w:val="24"/>
        </w:rPr>
      </w:pPr>
      <w:r w:rsidRPr="001121B6">
        <w:rPr>
          <w:b/>
          <w:sz w:val="24"/>
        </w:rPr>
        <w:t>Научные ориентиры концепции</w:t>
      </w:r>
    </w:p>
    <w:p w:rsidR="005907C6" w:rsidRPr="001121B6" w:rsidRDefault="005907C6" w:rsidP="001F16A5">
      <w:pPr>
        <w:pStyle w:val="2"/>
        <w:ind w:left="540" w:firstLine="0"/>
        <w:rPr>
          <w:sz w:val="24"/>
        </w:rPr>
      </w:pPr>
    </w:p>
    <w:p w:rsidR="005907C6" w:rsidRPr="001121B6" w:rsidRDefault="005907C6" w:rsidP="001F16A5">
      <w:pPr>
        <w:pStyle w:val="2"/>
        <w:numPr>
          <w:ilvl w:val="0"/>
          <w:numId w:val="12"/>
        </w:numPr>
        <w:rPr>
          <w:sz w:val="24"/>
        </w:rPr>
      </w:pPr>
      <w:proofErr w:type="spellStart"/>
      <w:r w:rsidRPr="001121B6">
        <w:rPr>
          <w:b/>
          <w:sz w:val="24"/>
        </w:rPr>
        <w:t>Гуманизация</w:t>
      </w:r>
      <w:proofErr w:type="spellEnd"/>
      <w:r w:rsidRPr="001121B6">
        <w:rPr>
          <w:b/>
          <w:sz w:val="24"/>
        </w:rPr>
        <w:t xml:space="preserve"> – </w:t>
      </w:r>
      <w:r w:rsidRPr="001121B6">
        <w:rPr>
          <w:sz w:val="24"/>
        </w:rPr>
        <w:t xml:space="preserve">ключевой элемент нового педагогического мышления, утверждающего </w:t>
      </w:r>
      <w:proofErr w:type="spellStart"/>
      <w:r w:rsidRPr="001121B6">
        <w:rPr>
          <w:sz w:val="24"/>
        </w:rPr>
        <w:t>полисубъектную</w:t>
      </w:r>
      <w:proofErr w:type="spellEnd"/>
      <w:r w:rsidRPr="001121B6">
        <w:rPr>
          <w:sz w:val="24"/>
        </w:rPr>
        <w:t xml:space="preserve"> сущность образовательного процесса. </w:t>
      </w:r>
      <w:proofErr w:type="spellStart"/>
      <w:r w:rsidRPr="001121B6">
        <w:rPr>
          <w:sz w:val="24"/>
        </w:rPr>
        <w:t>Гуманизация</w:t>
      </w:r>
      <w:proofErr w:type="spellEnd"/>
      <w:r w:rsidRPr="001121B6">
        <w:rPr>
          <w:sz w:val="24"/>
        </w:rPr>
        <w:t xml:space="preserve"> образования  является условием гармоничного развития личности, обогащения его творческого потенциала, роста способностей.</w:t>
      </w:r>
    </w:p>
    <w:p w:rsidR="005907C6" w:rsidRPr="001121B6" w:rsidRDefault="005907C6" w:rsidP="001F16A5">
      <w:pPr>
        <w:pStyle w:val="2"/>
        <w:ind w:left="540" w:firstLine="0"/>
        <w:rPr>
          <w:sz w:val="24"/>
        </w:rPr>
      </w:pPr>
    </w:p>
    <w:p w:rsidR="005907C6" w:rsidRPr="001121B6" w:rsidRDefault="005907C6" w:rsidP="001F16A5">
      <w:pPr>
        <w:pStyle w:val="2"/>
        <w:numPr>
          <w:ilvl w:val="0"/>
          <w:numId w:val="12"/>
        </w:numPr>
        <w:rPr>
          <w:sz w:val="24"/>
        </w:rPr>
      </w:pPr>
      <w:r w:rsidRPr="001121B6">
        <w:rPr>
          <w:b/>
          <w:sz w:val="24"/>
        </w:rPr>
        <w:t>Социализация -</w:t>
      </w:r>
      <w:r w:rsidRPr="001121B6">
        <w:rPr>
          <w:sz w:val="24"/>
        </w:rPr>
        <w:t xml:space="preserve">  непрерывный процесс, состоящий из отдельных этапов. Период дошкольного детства является очень важным этапом, ибо в это время ребёнок начинает своё вхождение в человеческое сообщество, закладывается  фундамент будущих гармоничных отношений человека с самим собой и окружающими, происходит адаптация личности к различным социальным ситуациям микро- и макро- среды, приобретается опыт социальных отношений, который будет проектироваться во все последующие этапы жизни.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>Методологические принципы концепции развития  ДОУ</w:t>
      </w:r>
      <w:r>
        <w:rPr>
          <w:rFonts w:ascii="Times New Roman" w:hAnsi="Times New Roman"/>
          <w:b/>
          <w:sz w:val="24"/>
          <w:szCs w:val="24"/>
        </w:rPr>
        <w:t>.</w:t>
      </w:r>
      <w:r w:rsidRPr="001121B6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 xml:space="preserve">*  Принцип научности – </w:t>
      </w:r>
      <w:r w:rsidRPr="001121B6">
        <w:rPr>
          <w:rFonts w:ascii="Times New Roman" w:hAnsi="Times New Roman"/>
          <w:sz w:val="24"/>
          <w:szCs w:val="24"/>
        </w:rPr>
        <w:t>подкрепление всех проводимых мероприятий, направленных на укрепление здоровья, научно обоснованными методиками.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* </w:t>
      </w:r>
      <w:r w:rsidRPr="001121B6">
        <w:rPr>
          <w:rFonts w:ascii="Times New Roman" w:hAnsi="Times New Roman"/>
          <w:b/>
          <w:sz w:val="24"/>
          <w:szCs w:val="24"/>
        </w:rPr>
        <w:t>Принцип активности и сознательности</w:t>
      </w:r>
      <w:r w:rsidRPr="001121B6">
        <w:rPr>
          <w:rFonts w:ascii="Times New Roman" w:hAnsi="Times New Roman"/>
          <w:sz w:val="24"/>
          <w:szCs w:val="24"/>
        </w:rPr>
        <w:t xml:space="preserve"> – участие всего коллектива педагогов и родителей в поиске новых, эффективных методов и целенаправленной деятельности по оздоровлению детей.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>*  Принцип личностной ориентации</w:t>
      </w:r>
      <w:r w:rsidRPr="001121B6">
        <w:rPr>
          <w:rFonts w:ascii="Times New Roman" w:hAnsi="Times New Roman"/>
          <w:sz w:val="24"/>
          <w:szCs w:val="24"/>
        </w:rPr>
        <w:t xml:space="preserve"> </w:t>
      </w:r>
      <w:r w:rsidRPr="001121B6">
        <w:rPr>
          <w:rFonts w:ascii="Times New Roman" w:hAnsi="Times New Roman"/>
          <w:b/>
          <w:sz w:val="24"/>
          <w:szCs w:val="24"/>
        </w:rPr>
        <w:t>и преемственности</w:t>
      </w:r>
      <w:r w:rsidRPr="001121B6">
        <w:rPr>
          <w:rFonts w:ascii="Times New Roman" w:hAnsi="Times New Roman"/>
          <w:sz w:val="24"/>
          <w:szCs w:val="24"/>
        </w:rPr>
        <w:t xml:space="preserve"> – организация и поддержание связей между возрастными категориями, учет </w:t>
      </w:r>
      <w:proofErr w:type="spellStart"/>
      <w:r w:rsidRPr="001121B6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и разновозрастного развития и состояния здоровья. 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*  </w:t>
      </w:r>
      <w:r w:rsidRPr="001121B6">
        <w:rPr>
          <w:rFonts w:ascii="Times New Roman" w:hAnsi="Times New Roman"/>
          <w:b/>
          <w:sz w:val="24"/>
          <w:szCs w:val="24"/>
        </w:rPr>
        <w:t>Принцип гарантированной результативности</w:t>
      </w:r>
      <w:r w:rsidRPr="001121B6">
        <w:rPr>
          <w:rFonts w:ascii="Times New Roman" w:hAnsi="Times New Roman"/>
          <w:sz w:val="24"/>
          <w:szCs w:val="24"/>
        </w:rPr>
        <w:t xml:space="preserve"> – реализация прав и потребностей детей на получение необходимой педагогической помощи и поддержки. Гарантия положительного результата независимо от возрастной категории детей и уровня их физического развития.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 xml:space="preserve">*  Принцип </w:t>
      </w:r>
      <w:proofErr w:type="spellStart"/>
      <w:r w:rsidRPr="001121B6">
        <w:rPr>
          <w:rFonts w:ascii="Times New Roman" w:hAnsi="Times New Roman"/>
          <w:b/>
          <w:sz w:val="24"/>
          <w:szCs w:val="24"/>
        </w:rPr>
        <w:t>природосообразности</w:t>
      </w:r>
      <w:proofErr w:type="spellEnd"/>
      <w:r w:rsidRPr="001121B6">
        <w:rPr>
          <w:rFonts w:ascii="Times New Roman" w:hAnsi="Times New Roman"/>
          <w:b/>
          <w:sz w:val="24"/>
          <w:szCs w:val="24"/>
        </w:rPr>
        <w:t xml:space="preserve"> – </w:t>
      </w:r>
      <w:r w:rsidRPr="001121B6">
        <w:rPr>
          <w:rFonts w:ascii="Times New Roman" w:hAnsi="Times New Roman"/>
          <w:sz w:val="24"/>
          <w:szCs w:val="24"/>
        </w:rPr>
        <w:t>определение форм и методов воспитания на основе целостного знания о ребенке, его физиологические особенностей. Формирование у дошкольников стремления к здоровому образу жизни.</w:t>
      </w:r>
    </w:p>
    <w:p w:rsidR="005907C6" w:rsidRPr="00A26C07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lastRenderedPageBreak/>
        <w:t xml:space="preserve">* Принцип дифференциации содержания педагогического процесса – </w:t>
      </w:r>
      <w:r w:rsidRPr="001121B6">
        <w:rPr>
          <w:rFonts w:ascii="Times New Roman" w:hAnsi="Times New Roman"/>
          <w:sz w:val="24"/>
          <w:szCs w:val="24"/>
        </w:rPr>
        <w:t>педагогический процесс необходимо ориентировать на индивидуальные особенности каждого ребенка, темпы развития и физические возможности детей.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b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 xml:space="preserve">* Принцип комплексности и </w:t>
      </w:r>
      <w:proofErr w:type="spellStart"/>
      <w:r w:rsidRPr="001121B6">
        <w:rPr>
          <w:rFonts w:ascii="Times New Roman" w:hAnsi="Times New Roman"/>
          <w:b/>
          <w:sz w:val="24"/>
          <w:szCs w:val="24"/>
        </w:rPr>
        <w:t>интегративности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– решение оздоровительных и профилактических задач в системе всего </w:t>
      </w:r>
      <w:proofErr w:type="spellStart"/>
      <w:r w:rsidRPr="001121B6">
        <w:rPr>
          <w:rFonts w:ascii="Times New Roman" w:hAnsi="Times New Roman"/>
          <w:sz w:val="24"/>
          <w:szCs w:val="24"/>
        </w:rPr>
        <w:t>учебно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– воспитательного процесса и всех видов деятельности.</w:t>
      </w:r>
      <w:r w:rsidRPr="001121B6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jc w:val="center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>Организационно –  педагогическая структура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В 2011- 201</w:t>
      </w:r>
      <w:r w:rsidR="00B27840">
        <w:rPr>
          <w:rFonts w:ascii="Times New Roman" w:hAnsi="Times New Roman"/>
          <w:sz w:val="24"/>
          <w:szCs w:val="24"/>
        </w:rPr>
        <w:t>4</w:t>
      </w:r>
      <w:r w:rsidRPr="001121B6">
        <w:rPr>
          <w:rFonts w:ascii="Times New Roman" w:hAnsi="Times New Roman"/>
          <w:sz w:val="24"/>
          <w:szCs w:val="24"/>
        </w:rPr>
        <w:t>г.г. структура образовательного учреждения будет представлена следующими  подразделениями, объединяющий педагогический коллектив.</w:t>
      </w:r>
    </w:p>
    <w:p w:rsidR="005907C6" w:rsidRPr="00A26C07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</w:t>
      </w:r>
      <w:r w:rsidRPr="001121B6">
        <w:rPr>
          <w:rFonts w:ascii="Times New Roman" w:hAnsi="Times New Roman"/>
          <w:sz w:val="24"/>
          <w:szCs w:val="24"/>
          <w:u w:val="single"/>
        </w:rPr>
        <w:t xml:space="preserve">*Совет педагогов, </w:t>
      </w:r>
      <w:r w:rsidRPr="001121B6">
        <w:rPr>
          <w:rFonts w:ascii="Times New Roman" w:hAnsi="Times New Roman"/>
          <w:color w:val="000000"/>
          <w:sz w:val="24"/>
          <w:szCs w:val="24"/>
          <w:u w:val="single"/>
        </w:rPr>
        <w:t>семинар – практикум,</w:t>
      </w:r>
      <w:r w:rsidRPr="001121B6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1121B6">
        <w:rPr>
          <w:rFonts w:ascii="Times New Roman" w:hAnsi="Times New Roman"/>
          <w:sz w:val="24"/>
          <w:szCs w:val="24"/>
        </w:rPr>
        <w:t xml:space="preserve"> для новых стратегических целей и задач, путей внедрения программ и модернизации образовательного процесса, принимает участием в обсуждении вопросов планирования образовательной деятельности ДОУ.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  <w:u w:val="single"/>
        </w:rPr>
        <w:t>*Творческая  группа</w:t>
      </w:r>
      <w:r w:rsidRPr="001121B6">
        <w:rPr>
          <w:rFonts w:ascii="Times New Roman" w:hAnsi="Times New Roman"/>
          <w:sz w:val="24"/>
          <w:szCs w:val="24"/>
        </w:rPr>
        <w:t>, представляющая собой объединение творческих педагогов, деятельность  которой направлена на разработку, изучение и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внедрение  программ и технологий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sz w:val="24"/>
          <w:szCs w:val="24"/>
          <w:u w:val="single"/>
        </w:rPr>
      </w:pPr>
      <w:r w:rsidRPr="001121B6">
        <w:rPr>
          <w:rFonts w:ascii="Times New Roman" w:hAnsi="Times New Roman"/>
          <w:sz w:val="24"/>
          <w:szCs w:val="24"/>
          <w:u w:val="single"/>
        </w:rPr>
        <w:t>*Методическая служба: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-организует семинары по направлениям;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- осуществляет создание материально – технического и методического обеспечения образовательного процесса в ДОУ;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- несет ответственность за качество программ, реализуемых в ДОУ;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- координирует работу коллектива педагогов по созданию предметно – развивающей среды;</w:t>
      </w:r>
    </w:p>
    <w:p w:rsidR="005907C6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-способствует изучению,  внедрению нетрадиционных методик.</w:t>
      </w:r>
    </w:p>
    <w:p w:rsidR="00B37D5F" w:rsidRPr="001121B6" w:rsidRDefault="00B37D5F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jc w:val="center"/>
        <w:rPr>
          <w:rFonts w:ascii="Times New Roman" w:hAnsi="Times New Roman"/>
          <w:b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>Содержание и организация образовательного процесса</w:t>
      </w:r>
    </w:p>
    <w:p w:rsidR="005907C6" w:rsidRDefault="00B37D5F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ДОУ </w:t>
      </w:r>
      <w:r w:rsidR="005907C6" w:rsidRPr="001121B6">
        <w:rPr>
          <w:rFonts w:ascii="Times New Roman" w:hAnsi="Times New Roman"/>
          <w:sz w:val="24"/>
          <w:szCs w:val="24"/>
        </w:rPr>
        <w:t xml:space="preserve">  осуществляет</w:t>
      </w:r>
      <w:r w:rsidR="005907C6">
        <w:rPr>
          <w:rFonts w:ascii="Times New Roman" w:hAnsi="Times New Roman"/>
          <w:sz w:val="24"/>
          <w:szCs w:val="24"/>
        </w:rPr>
        <w:t>:</w:t>
      </w:r>
    </w:p>
    <w:p w:rsidR="005907C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лечебно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профилактическую;</w:t>
      </w:r>
    </w:p>
    <w:p w:rsidR="005907C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12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1121B6">
        <w:rPr>
          <w:rFonts w:ascii="Times New Roman" w:hAnsi="Times New Roman"/>
          <w:sz w:val="24"/>
          <w:szCs w:val="24"/>
        </w:rPr>
        <w:t>-образовательную</w:t>
      </w:r>
      <w:r>
        <w:rPr>
          <w:rFonts w:ascii="Times New Roman" w:hAnsi="Times New Roman"/>
          <w:sz w:val="24"/>
          <w:szCs w:val="24"/>
        </w:rPr>
        <w:t>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21B6">
        <w:rPr>
          <w:rFonts w:ascii="Times New Roman" w:hAnsi="Times New Roman"/>
          <w:sz w:val="24"/>
          <w:szCs w:val="24"/>
        </w:rPr>
        <w:t>коррекционную работу с детьми с нарушением речи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Образовательный процесс в ДОУ выстроен в соответствии с: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-  Примерной основной общеобразовательной программой дошкольного образования  «От рождения до школы», программой воспитания и обучения в детском саду под редакцией  Н.Е.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, Т.С. Комарова, М.А. Васильева, 2010 год.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индивидуальными особенностями, подготовка к жизни в современном обществе, к обучению к школе, обеспечение безопасности жизнедеятельности дошкольника. Эти цели реализуются в процессе разнообразных видов  детской деятельности: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*игровой;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*коммуникативной;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*трудовой;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*познавательно-исследовательской;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*продуктивной;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*музыкально – художественной;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*чтения;</w:t>
      </w:r>
    </w:p>
    <w:p w:rsidR="005907C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через образовательные области: </w:t>
      </w:r>
      <w:r w:rsidRPr="001121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121B6">
        <w:rPr>
          <w:rFonts w:ascii="Times New Roman" w:hAnsi="Times New Roman"/>
          <w:color w:val="000000"/>
          <w:sz w:val="24"/>
          <w:szCs w:val="24"/>
        </w:rPr>
        <w:t>«Здоровье», «Физическая культура», «Безопасность», «Социализация», «Труд», «Познание», «Коммуникация», «Чтение художественной литературы», «Художественное творчество», «Музыка».</w:t>
      </w:r>
      <w:proofErr w:type="gramEnd"/>
    </w:p>
    <w:p w:rsidR="00954046" w:rsidRDefault="0095404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54046" w:rsidRDefault="0095404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54046" w:rsidRDefault="0095404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lastRenderedPageBreak/>
        <w:t>Образовательная область «Физическое воспитание».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Содержание образовательной области «Физическое воспитание»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физических качеств (скоростных, силовых, гибкости, выносливости, и координации);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формирование у воспитанников потребности в двигательной активности и физическом совершенствовании.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Реализация задач по образовательной области «Физическое воспитание»  в ДОУ осуществляется через: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1. Непосредственно организованную образовательную деятельность по физическому развитию детей: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в младшей разновозрастной подгруппе (дети с 3 до 4 лет) три раза в неделю, длительностью 15 мин.;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в старшей разновозрастной подгруппе: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 дети с 4 до 5 лет – три раза в неделю, длительностью  20 мин;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 дети с 5 до 6 лет – три раза в неделю, длительностью  25 мин;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 дети с 6 до 7 лет – три раза в неделю, длительностью  30 мин.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Согласно СанПиН 2.4.1.2660-10 для детей 5-7 лет  один раз в неделю  круглогодично следует организовывать непосредственно образовательную деятельность по физическому развитию детей на 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2. Ежедневные прогулки согласно режиму дня.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3. Физкультурные праздники, досуги, развлечение, один раз в месяц.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4. Подвижные игры с элементами коммуникации, математики, конструктивной деятельности.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5. Спортивные, эстафетные игры, физкультминутки.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6. «Часы» двигательной активности, где дети сами выбирают вид двигательной деятельности, спортивный инвентарь, партнера, но под присмотром и активном участии педагога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6. Дидактические игры с элементами движения.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7. Игры и упражнения под тексты стихотворений,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потешек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, народных песен, считалок («Чтение художественной литературы»)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8. Ритмическая гимнастика, игры и упражнения под музыку, пение; проведение спортивных игр и соревнований под музыкальное сопровождение; развитие артистических способностей в подвижных играх имитационного характера («Музыка»).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9. Комплекс закаливающих процедур  согласно программе «Здоровье»: (мытье рук прохладной водой перед каждым приемом пищи, умывание после сна,  полоскание горла и рта после еды, воздушные ванны, ходьба босиком по дорожкам «здоровья» до и после сна, контрастные ножные ванны, обтирание сухой варежкой тела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10. Формирование навыков безопасного поведения в подвижных и спортивных играх, при пользовании спортивным инвентарем («Безопасность»).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11. Участие детей в расстановке и уборке физкультурного  инвентаря и оборудования («Труд»).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lastRenderedPageBreak/>
        <w:t xml:space="preserve">12. Создание педагогических ситуаций  и ситуаций морального выбора, развитие нравственных качеств, поощрение проявлений смелости, находчивости, взаимовыручки, выдержки, побуждение детей к самооценке  и оценке действий и поведения сверстников («Социализация»).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13. Самостоятельную деятельность в физкультурном зале, в группе, на прогулке.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14. Использование ранее изготовленных детьми элементарных физкультурных пособий (флажки, картинки, мишени для метания), рисование мелом разметки для подвижных игр. («Художественное творчество»).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Осуществляется по примерной основной общеобразовательной программе дошкольного образования  «От рождения до школы», Н.Е.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, Т.С. Комарова, М.А. Васильева, 2010 год.</w:t>
      </w:r>
    </w:p>
    <w:p w:rsidR="005907C6" w:rsidRPr="001121B6" w:rsidRDefault="005907C6" w:rsidP="001F16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«Здоровье».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Содержание образовательной области «Здоровье» направлено на достижение целей охраны здоровья детей и формирования основы культуры здоровья через решение  следующих задач: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сохранение и укрепление физического и психического здоровья детей;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воспитание культурно – гигиенических навыков;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формирование начальных представлений о здоровом образе жизни.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Образовательная область «Здоровье»  осуществляется через: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1. Реализацию  программы «Здоровье», которая разработанная  на основе программы «Остров здоровья» под редакцией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Е.А.Александровой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 xml:space="preserve"> «Оздоровительная работа в ДОУ по программе «Остров здоровья»», утверждена советом педагогов, протокол №4 от 23.03.2009г.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Основные направления программы: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*Профилактическое: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-обеспечение и организация благоприятного и безболезненного течения адаптации детей к условиям детского сада;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-организация и надлежащее выполнение санитарно-гигиенического режима;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-решение оздоровительных задач всеми средствами физического развития;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-проведение санитарных мероприятий по профилактике распространения инфекционных заболеваний.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*Организационное: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-организация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 xml:space="preserve"> среды ДОУ;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-определение показателей физического развития двигательной активности и подготовленности критериев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*Лечебное: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противорецидивная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 xml:space="preserve"> профилактика хронических заболеваний;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-химиопрофилактическое и профилактическое лечение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тубинфицированных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тубконтактных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 xml:space="preserve"> детей;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-оказание доврачебной медицинской помощи при неотложных состояниях.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Соотношение групп здоровья определяется профилем детского сада, основные категории детей, проходящие оздоровление в МКДОУ: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дети с затихающими формами туберкулеза;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дети, инфицированные туберкулезом (из групп повышенного риска заболевания);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дети из очагов туберкулезной инфекции.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Общий объем лечебно-оздоровительных и реабилитационных мероприятий, проводимых в детском саду, выглядят следующим образом: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-специфическая профилактика туберкулеза (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химиопрофилактика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 xml:space="preserve"> и иммунизация);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-специфическое лечение больных с малыми формами и затихающими формами туберкулеза;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физиолечение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, фитотерапия;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-общеоздоровительные мероприятия, направленные на повышение защитных сил организма ребенка (витаминотерапия, особый режим питания, физкультура с элементами ЛФК, массаж.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lastRenderedPageBreak/>
        <w:t>1.Проведение комплексов закаливающих процедур согласно программе «Здоровье» под руководством медицинских работников с использованием природных факторов (воздух, солнце, вода) в сочетании с физическими упражнениями. («Физическое воспитание»).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2. Ежедневное проведение утренней гимнастики.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3. Во время непосредственно образовательной деятельности, требующей высокой умственной нагрузки в промежутках между образовательной деятельностью проводятся физкультминутки.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4. Организация подвижных игр, спортивных игр («Физическое воспитание»).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 xml:space="preserve"> технологии (пальчиковая гимнастика, дыхательная гимнастика, гимнастика для глаз,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психогимнастика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 xml:space="preserve">, ароматерапия, использование сенсорного креста,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офтольмотренажера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 xml:space="preserve"> по методике Базарного,  упражнения на степ-платформах).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6. Дни здоровья.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7. Чтение литературы,  посвященной сохранению и укреплению здоровья («Коммуникация»).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8. Музыкальные развлечения («Музыка»).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9. Спортивные праздники («Физическое воспитание»).</w:t>
      </w:r>
    </w:p>
    <w:p w:rsidR="005907C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10. Дидактические, сюжетно – ролевые игры, просмотр и обсуждение познавательных книг, фильмов о здоровье, здоровом образе жизни («Познание»).</w:t>
      </w:r>
    </w:p>
    <w:p w:rsidR="00954046" w:rsidRPr="001121B6" w:rsidRDefault="0095404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«Безопасность».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Содержание образовательной области «Безопасность» направлено на достижение целей,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приобщение к правилам безопасного для человека и окружающего мира природы поведения;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Образовательная область «Безопасность»  осуществляется через организованную образовательную и самостоятельную деятельность: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     1.Беседы, рассматривание иллюстрации, чтение рассказов, проговаривание действий в ситуациях  («Коммуникация»)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2. Встречи с представителями ДТП.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3. Развлечения, досуги, викторины («Музыка»).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4. Изготовление макетов, различных плакатов, поделок и участие в выставках МКДОУ, города, района («Художественное творчество»).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5. Экскурсии, наблюдения, просмотр книг, фильмов  по ОБЖ, построение конструкций для сюжетно – ролевых игр, подвижных игр («Познание»).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6. Дидактические игры, настольные игры, сюжетно – ролевые игры: «01», «Мы шоферы» «Скорая помощь» («Познание»).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7. Организованная деятельность  по интересам  «ОБЖ» один раз в две недели по разработанному тематическому планированию. 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Осуществляется по примерной основной общеобразовательной программе дошкольного   образования  «От рождения до школы», Н.Е.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, Т.С. Комарова, М.А. Васильева, 2010 год.</w:t>
      </w:r>
    </w:p>
    <w:p w:rsidR="005907C6" w:rsidRPr="001121B6" w:rsidRDefault="005907C6" w:rsidP="001F16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«Социализация».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lastRenderedPageBreak/>
        <w:t>Содержание образовательной области «Социализация»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игровой деятельности детей;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приобщение к элементарным  общепринятым нормам и правилам взаимоотношения со сверстниками и взрослыми (в том числе моральными);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Социально – личностное развитие осуществляется через такие виды  образовательной деятельности:</w:t>
      </w:r>
    </w:p>
    <w:p w:rsidR="005907C6" w:rsidRPr="001121B6" w:rsidRDefault="005907C6" w:rsidP="001F16A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Ситуативные беседы при проведении режимных моментов.</w:t>
      </w:r>
    </w:p>
    <w:p w:rsidR="005907C6" w:rsidRPr="001121B6" w:rsidRDefault="005907C6" w:rsidP="001F16A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трудовых навыков через поручения и задания, дежурства, навыки самообслуживания, помощь взрослым («Труд»).</w:t>
      </w:r>
    </w:p>
    <w:p w:rsidR="005907C6" w:rsidRPr="001121B6" w:rsidRDefault="005907C6" w:rsidP="001F16A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Участие детей в расстановке и уборке инвентаря,  оборудования для занятий, в построении конструкций для подвижных игр и упражнений (из мягких блоков. спортивного оборудования) («Труд»).</w:t>
      </w:r>
    </w:p>
    <w:p w:rsidR="005907C6" w:rsidRPr="001121B6" w:rsidRDefault="005907C6" w:rsidP="001F16A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Формирование навыков безопасного поведения при проведении режимных моментов.</w:t>
      </w:r>
    </w:p>
    <w:p w:rsidR="005907C6" w:rsidRPr="001121B6" w:rsidRDefault="005907C6" w:rsidP="001F16A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Досуги, праздники развлечения (Музыка»).</w:t>
      </w:r>
    </w:p>
    <w:p w:rsidR="005907C6" w:rsidRPr="001121B6" w:rsidRDefault="005907C6" w:rsidP="001F16A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Наблюдение за трудом взрослых  в помещении МКДОУ, на прогулке, экскурсии в поликлинику, аэропорт, на почту, по городу и т. д. («Познание»).</w:t>
      </w:r>
    </w:p>
    <w:p w:rsidR="005907C6" w:rsidRPr="001121B6" w:rsidRDefault="005907C6" w:rsidP="001F16A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Чтение и обсуждение, просмотр ТСО, слушание литературы социально – нравственного содержания («Чтение художественной литературы»).</w:t>
      </w:r>
    </w:p>
    <w:p w:rsidR="005907C6" w:rsidRPr="001121B6" w:rsidRDefault="005907C6" w:rsidP="001F16A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Игра: дидактическая, сюжетно-ролевая,  подвижная, хороводная, театрализованная, игра-драматизация,</w:t>
      </w:r>
    </w:p>
    <w:p w:rsidR="005907C6" w:rsidRPr="001121B6" w:rsidRDefault="005907C6" w:rsidP="001F16A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Встречи с интересными людьми.</w:t>
      </w:r>
    </w:p>
    <w:p w:rsidR="005907C6" w:rsidRPr="001121B6" w:rsidRDefault="005907C6" w:rsidP="001F16A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Рассматривание иллюстраций о семье, городе, стране, правах ребенка, экспонатов уголка геральдики и т.д.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Самостоятельную деятельность.</w:t>
      </w:r>
    </w:p>
    <w:p w:rsidR="005907C6" w:rsidRPr="001121B6" w:rsidRDefault="005907C6" w:rsidP="001F16A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Индивидуальные игры.</w:t>
      </w:r>
    </w:p>
    <w:p w:rsidR="005907C6" w:rsidRPr="001121B6" w:rsidRDefault="005907C6" w:rsidP="001F16A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Совместные игры с детьми других групп.</w:t>
      </w:r>
    </w:p>
    <w:p w:rsidR="005907C6" w:rsidRPr="001121B6" w:rsidRDefault="005907C6" w:rsidP="001F16A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Все виды самостоятельной деятельности,  предполагающие общение со сверстниками.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Осуществляется по примерной основной общеобразовательной программе дошкольного образования  «От рождения до школы», Н.Е.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, Т.С. Комарова, М.А. Васильева, 2010 год.</w:t>
      </w:r>
    </w:p>
    <w:p w:rsidR="005907C6" w:rsidRPr="001121B6" w:rsidRDefault="005907C6" w:rsidP="001F16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«Труд».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Содержание образовательной области «Труд» направлено на достижение цели формирования положительного отношения к труду через решение следующих задач: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трудовой деятельности;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воспитание ценностного отношения к собственному труду, труду других людей и его результатам;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Задачи по образовательной области «Труд» реализовываются через: </w:t>
      </w:r>
    </w:p>
    <w:p w:rsidR="005907C6" w:rsidRPr="001121B6" w:rsidRDefault="005907C6" w:rsidP="001F16A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Самообслуживание.</w:t>
      </w:r>
    </w:p>
    <w:p w:rsidR="005907C6" w:rsidRPr="001121B6" w:rsidRDefault="005907C6" w:rsidP="001F16A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Хозяйственно – бытовой труд.</w:t>
      </w:r>
    </w:p>
    <w:p w:rsidR="005907C6" w:rsidRPr="001121B6" w:rsidRDefault="005907C6" w:rsidP="001F16A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Труд в природе.</w:t>
      </w:r>
    </w:p>
    <w:p w:rsidR="005907C6" w:rsidRPr="001121B6" w:rsidRDefault="005907C6" w:rsidP="001F16A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Сюжетно-ролевые игры с целью ознакомления с профессиями взрослых («Познание»).</w:t>
      </w:r>
    </w:p>
    <w:p w:rsidR="005907C6" w:rsidRPr="001121B6" w:rsidRDefault="005907C6" w:rsidP="001F16A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Чтение, рассматривание иллюстраций, картин («Коммуникация»).</w:t>
      </w:r>
    </w:p>
    <w:p w:rsidR="005907C6" w:rsidRPr="001121B6" w:rsidRDefault="005907C6" w:rsidP="001F16A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Наблюдение за трудом взрослых в МКДОУ, на прогулке.</w:t>
      </w:r>
    </w:p>
    <w:p w:rsidR="005907C6" w:rsidRPr="001121B6" w:rsidRDefault="005907C6" w:rsidP="001F16A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Экскурсии в поликлинику, магазин, аэропорт, банк и т. д.</w:t>
      </w:r>
    </w:p>
    <w:p w:rsidR="005907C6" w:rsidRPr="001121B6" w:rsidRDefault="005907C6" w:rsidP="001F16A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Выполнение поручений взрослых.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Осуществляется по примерной основной общеобразовательной программе дошкольного образования  «От рождения до школы», Н.Е.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, Т.С. Комарова, М.А. Васильева, 2010 год.</w:t>
      </w:r>
    </w:p>
    <w:p w:rsidR="005907C6" w:rsidRPr="001121B6" w:rsidRDefault="005907C6" w:rsidP="001F16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«Познание».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сенсорное развитие;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познавательно-исследовательской и продуктивной (конструктивной) деятельности;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формирование элементарных математических представлений;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формирование целостной картины мира, расширение кругозора детей.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Задачи по образовательной области «Познание»  реализовываются через организованную образовательную деятельность: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-в младшей разновозрастной подгруппе (дети с 3 до 4 лет)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Познание  (познавательно – исследовательская и продуктивная  (конструктивная) деятельность. Формирование элементарных математических представлений. Формирование целостной картины мира) два раза в неделю, длительностью 15 мин.;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в старшей разновозрастной подгруппе: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 дети с 4 до 5 лет Познание (познавательно – исследовательская и продуктивная  (конструктивная) деятельность. Формирование элементарных математических представлений. Формирование целостной картины мира)– два раза в неделю, длительностью  20 мин,;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 дети с 5 до 6 лет: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познавательно-исследовательская и продуктивная (конструктивная) деятельность -  один  раз в неделю, длительностью  25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формирование элементарных математических представлений один раз в неделю, длительностью  25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формирование целостной картины мира – один раз в неделю, длительностью 25 мин..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- дети с 6 до 7 лет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познавательно-исследовательская и продуктивная (конструктивная) деятельность -  один  раз в неделю, длительностью  30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формирование элементарных математических представлений - два раза  в неделю, длительностью  30 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 формирование целостной картины мира – один раз в неделю, длительностью 30 мин.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2. Дидактические и настольно-печатные игры.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3. Наблюдения, экскурсии.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4. Рисование схем, изготовление макетов, («Художественное творчество»).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5. Проектная  деятельность, библиотека, музей и т. д.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6. Чтение познавательных книг, энциклопедий, («Коммуникация»)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7. Дидактические игры, сюжетно ролевые игры по ознакомлению с профессиями, культурными явлениями.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Осуществляется по примерной основной общеобразовательной программе дошкольного образования  «От рождения до школы», Н.Е.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, Т.С. Комарова, М.А. Васильева, 2010 год.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«Коммуникация».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lastRenderedPageBreak/>
        <w:t>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свободного общения со взрослыми и детьми;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всех компонентов устной речи детей (лексической стороны грамматического строя речи, произносительной стороны речи; связной речи-диалогической монологической форм) в различных формах и видах детской деятельности;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практическое овладение воспитанниками нормами речи.</w:t>
      </w:r>
    </w:p>
    <w:p w:rsidR="005907C6" w:rsidRPr="001121B6" w:rsidRDefault="005907C6" w:rsidP="001F16A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Задачи по образовательной области «Коммуникация» реализовываются через организованную образовательную деятельность: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1.В младшей разновозрастной подгруппе (дети с 3 до 4 лет) один раз в две недели, длительностью 15 мин.;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     в старшей разновозрастной подгруппе: </w:t>
      </w:r>
    </w:p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 дети с 4 до 5 лет – один раз в две  недели, длительностью  20 мин;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     - дети с 5 до 6 лет – один раз в неделю, длительностью  25 мин;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     - дети с 6 до 7 лет – один раз в неделю, длительностью  30 мин.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2. Дидактические игры.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3. Рассматривание картин.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4. Составление рассказов по картинам, описательных, из личного опыта, по предложенному плану.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5. Беседы.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6. Пересказ.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7. Рассказывание 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8. Театрализованную деятельность.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9. Пальчиковые игры.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. Участие в расстановке и уборке раздаточного, демонстрационного материала. («Труд»).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5. Формирование навыков безопасного поведения во время работы…………….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6. Игры и упражнения во время физкультминуток («Здоровье», «Физическое воспитание»).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7. Развитие нравственных качеств, поощрение, побуждение детей к самооценке. («Социализация»).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8. Использование игр и упражнений под музыку, пение песен. («Музыка»).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9. Обсуждение, ответы на вопросы,  рассказывание по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иллюстациям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. («Коммуникация»).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Осуществляется по примерной основной общеобразовательной программе дошкольного образования  «От рождения до школы», Н.Е.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, Т.С. Комарова, М.А. Васильева, 2010 год.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121B6"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«Чтение художественной литературы»</w:t>
      </w:r>
      <w:r w:rsidRPr="001121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направлено на достижение цели формирования интереса и потребности в чтении (восприятии) книг через решение следующих задач: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    *формирование целостной картины мира, в том числе первичных           ценностных представлений;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    *развитие литературной речи;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    *приобщение  к словесному искусству, в том числе развитие художественного восприятия и эстетического вкуса.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Задачи по образовательной  области «Чтение художественной литературы» реализовываются через: организованную образовательную деятельность: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1.В младшей разновозрастной подгруппе (дети с 3 до 4 лет) один  раз в две недели, длительностью 15 мин.;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в старшей разновозрастной подгруппе: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lastRenderedPageBreak/>
        <w:t>-дети с 4 до 5 лет – один  раз в две недели, длительностью  20 мин,;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-дети с 5 до 6 лет – один раз в неделю, длительностью  25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-дети с 6 до 7 лет – один раз в неделю, длительностью  30 мин.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2.Заучивавние наизусть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3.Оформление тематических выставок, посвященных творчеству писателей.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4.Беседы по ознакомлению с биографиями писателей.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5.Создание  «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Книжкиной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 xml:space="preserve"> больницы». («Труд»)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6.Выставки детских рисунков и поделок, создание книг – самоделок,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открыиок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. («Художественное творчество»)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7. Изготовление поделок  рисование рисунков по содержанию сказок, произведений, стихотворений. («Художественное творчество».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9. Посещение детской библиотеки. («Познание»)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10.Чтение и обсуждение программных произведений разных жанров.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11. Игры-драматизации. («Социализация»)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12. Рассматривание и обсуждение познавательных и художественных книг, детских иллюстрированных энциклопедий.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13. Прослушивание по ТСО.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Осуществляется по примерной основной общеобразовательной программе дошкольного образования  «От рождения до школы», Н.Е.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, Т.С. Комарова, М.А. Васильева, 2010 год.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«Художественное творчество»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продуктивной деятельности детей (рисование, лепка, аппликация, художественный труд);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детского творчества;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приобщение к изобразительному искусству.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Задачи по реализации образовательной области «Художественное творчество» реализовываются через организованную образовательную деятельность: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1. В младшей разновозрастной подгруппе (дети с 3 до 4 лет)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*рисование один раз в неделю, длительностью 15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*лепка 0,5раз в неделю, длительностью 15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*аппликация 0,5 раз  в неделю, длительностью 15 мин.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в старшей разновозрастной подгруппе: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 дети с 4 до 5 лет: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*рисование один раз в неделю, длительностью 20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*лепка 0,5раз в неделю, длительностью 20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*аппликация 0,5 раз  в неделю, длительностью 20 мин.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 дети с 5 до 6 лет: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*рисование два раза в неделю, длительностью 25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*лепка 0,5раз в неделю, длительностью 25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*аппликация 0,5 раз  в неделю, длительностью 25 мин.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 дети с 6 до 7 лет: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*рисование два  раза  в неделю, длительностью 30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*лепка 0,5раз в неделю, длительностью 30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*аппликация 0,5 раз  в неделю, длительностью 30 мин.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2. Один раз в две недели занятия по интересам «Пчелка».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lastRenderedPageBreak/>
        <w:t>2. Оформление выставок работ народных мастеров, произведений декоративно-прикладного искусства, книг с иллюстрациями.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3. Оформление тематических выставок.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4. Участие в расстановке и уборке раздаточного, демонстрационного материала. («Труд»).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5. Формирование навыков безопасного поведения во время работы с ножницами, клеем, кисточками. («Безопасность»).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6. Игры и упражнения во время физкультминуток («Здоровье», «Физическое воспитание»).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7. Развитие нравственных качеств, поощрение, побуждение детей к самооценке. («Социализация»).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8. Использование игр и упражнений под музыку, пение песен. («Музыка»).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9. Обсуждение, ответы на вопросы,  рассказывание по рисункам. («Коммуникация»).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10. Чтение художественной литературы по теме организованной деятельности. («Чтение художественной литературы»).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Самостоятельная деятельность: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1.Рисование, лепка, конструирование по желанию детей.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2.Рассматривание репродукций картин, иллюстраций.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Осуществляется по примерной основной общеобразовательной программе дошкольного образования  «От рождения до школы», Н.Е.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, Т.С. Комарова, М.А. Васильева, 2010 год.</w:t>
      </w:r>
    </w:p>
    <w:p w:rsidR="005907C6" w:rsidRPr="001121B6" w:rsidRDefault="005907C6" w:rsidP="001F16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Образовательная область «Музыка»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направлена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музыкально - художественной деятельности;</w:t>
      </w:r>
    </w:p>
    <w:p w:rsidR="005907C6" w:rsidRPr="001121B6" w:rsidRDefault="005907C6" w:rsidP="001F16A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приобщение к музыкальному искусству.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Задачи по образовательной области «Музыка» реализовываются через организованную образовательную деятельность:     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1.В младшей разновозрастной подгруппе (дети с 3 до 4 лет) два раза в неделю, длительностью 15 мин.;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в старшей разновозрастной подгруппе: 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 дети с 4 до 5 лет – два раза в неделю, длительностью  20 мин;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 дети с 5 до 6 лет – два раза в неделю, длительностью  25 мин.;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 дети с 6 до 7 лет – два раза в неделю, длительностью  30 мин.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2.Слушание и обсуждение народной,  классической,  детской музыки, дидактические игры, связанные с восприятием музыки;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3.Подыгрывание на музыкальных инструментах, оркестр детских музыкальных инструментов;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4.Пение,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5.Танцы, показ взрослым танцевальных игр плясовых музыкально-ритмических движений, показ ребенком плясовых движений, совместные действия детей, совместное составление плясок под народные мелодии, хороводы;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6.Музыкальные праздники, развлечения, досуги.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7.Участие в расстановке и уборке демонстрационного материала. («Труд»).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5. Формирование навыков безопасного поведения во время работы с музыкальными, шумовыми инструментами. («Безопасность»).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6. Игры и упражнения во время физкультминуток. («Здоровье», «Физическое воспитание»).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7. Ситуативные разговоры с детьми, развитие нравственных качеств, поощрение, побуждение детей к самооценке, драматизация песен («Социализация»).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8. Обсуждение содержания песен, ответы на вопросы. («Коммуникация»).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9. Чтение художественной литературы по теме организованной деятельности. («Чтение художественной литературы»).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Самостоятельную деятельность детей: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1.Дети  музицируют (пение, танцы), играют на детских музыкальных инструментах (бубен, барабан, колокольчик и др.), слушают музыку.</w:t>
      </w:r>
    </w:p>
    <w:p w:rsidR="005907C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Осуществляется по примерной основной общеобразовательной программе дошкольного образования  «От рождения до школы», Н.Е. </w:t>
      </w:r>
      <w:proofErr w:type="spellStart"/>
      <w:r w:rsidRPr="001121B6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1121B6">
        <w:rPr>
          <w:rFonts w:ascii="Times New Roman" w:hAnsi="Times New Roman"/>
          <w:color w:val="000000"/>
          <w:sz w:val="24"/>
          <w:szCs w:val="24"/>
        </w:rPr>
        <w:t>, Т.С. Комарова, М.А. Васильева, 2010 год.</w:t>
      </w:r>
    </w:p>
    <w:p w:rsidR="005907C6" w:rsidRDefault="005907C6" w:rsidP="001F16A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07C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Непосредственно образовательная деятельность осуществляется пять дней в неделю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765"/>
        <w:gridCol w:w="1851"/>
        <w:gridCol w:w="2296"/>
        <w:gridCol w:w="1838"/>
      </w:tblGrid>
      <w:tr w:rsidR="005907C6" w:rsidTr="000959AB">
        <w:tc>
          <w:tcPr>
            <w:tcW w:w="1970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Подгруппа</w:t>
            </w:r>
          </w:p>
        </w:tc>
        <w:tc>
          <w:tcPr>
            <w:tcW w:w="1970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НОД в неделю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НОД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недельной нагрузки (с НОД по интересам)</w:t>
            </w:r>
          </w:p>
        </w:tc>
      </w:tr>
      <w:tr w:rsidR="005907C6" w:rsidTr="000959AB">
        <w:tc>
          <w:tcPr>
            <w:tcW w:w="1970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Вторая младшая</w:t>
            </w:r>
          </w:p>
        </w:tc>
        <w:tc>
          <w:tcPr>
            <w:tcW w:w="1970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от 3 до 4 лет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не более 15 мин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2ч.30мин.</w:t>
            </w:r>
          </w:p>
        </w:tc>
      </w:tr>
      <w:tr w:rsidR="005907C6" w:rsidTr="000959AB">
        <w:tc>
          <w:tcPr>
            <w:tcW w:w="1970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970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от 4 до 5 лет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3ч.40мин.</w:t>
            </w:r>
          </w:p>
        </w:tc>
      </w:tr>
      <w:tr w:rsidR="005907C6" w:rsidTr="000959AB">
        <w:tc>
          <w:tcPr>
            <w:tcW w:w="1970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970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от 5 до 6 лет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не более 25 мин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6ч.15мин.</w:t>
            </w:r>
          </w:p>
        </w:tc>
      </w:tr>
      <w:tr w:rsidR="005907C6" w:rsidTr="000959AB">
        <w:tc>
          <w:tcPr>
            <w:tcW w:w="1970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1970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от 6 до 7 лет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не более 30 мин</w:t>
            </w:r>
          </w:p>
        </w:tc>
        <w:tc>
          <w:tcPr>
            <w:tcW w:w="1971" w:type="dxa"/>
          </w:tcPr>
          <w:p w:rsidR="005907C6" w:rsidRPr="000959AB" w:rsidRDefault="005907C6" w:rsidP="001F16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9AB">
              <w:rPr>
                <w:rFonts w:ascii="Times New Roman" w:hAnsi="Times New Roman"/>
                <w:color w:val="000000"/>
                <w:sz w:val="24"/>
                <w:szCs w:val="24"/>
              </w:rPr>
              <w:t>8ч.</w:t>
            </w:r>
          </w:p>
        </w:tc>
      </w:tr>
    </w:tbl>
    <w:p w:rsidR="005907C6" w:rsidRPr="001121B6" w:rsidRDefault="005907C6" w:rsidP="001F16A5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– 7 день (суббота, воскресенье) проводятся спортивно – оздоровительные развлечения, свободная деятельность детей.</w:t>
      </w:r>
    </w:p>
    <w:p w:rsidR="005907C6" w:rsidRPr="00954046" w:rsidRDefault="005907C6" w:rsidP="001F1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54046">
        <w:rPr>
          <w:rFonts w:ascii="Times New Roman" w:hAnsi="Times New Roman"/>
          <w:sz w:val="24"/>
          <w:szCs w:val="24"/>
        </w:rPr>
        <w:t>-  Программами для коррекции речи:</w:t>
      </w:r>
    </w:p>
    <w:p w:rsidR="005907C6" w:rsidRPr="00954046" w:rsidRDefault="005907C6" w:rsidP="001F1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046">
        <w:rPr>
          <w:rFonts w:ascii="Times New Roman" w:hAnsi="Times New Roman"/>
          <w:sz w:val="24"/>
          <w:szCs w:val="24"/>
        </w:rPr>
        <w:t xml:space="preserve">«Программа логопедической работы по преодолению </w:t>
      </w:r>
      <w:proofErr w:type="spellStart"/>
      <w:r w:rsidRPr="00954046">
        <w:rPr>
          <w:rFonts w:ascii="Times New Roman" w:hAnsi="Times New Roman"/>
          <w:sz w:val="24"/>
          <w:szCs w:val="24"/>
        </w:rPr>
        <w:t>фонетико</w:t>
      </w:r>
      <w:proofErr w:type="spellEnd"/>
      <w:r w:rsidRPr="00954046">
        <w:rPr>
          <w:rFonts w:ascii="Times New Roman" w:hAnsi="Times New Roman"/>
          <w:sz w:val="24"/>
          <w:szCs w:val="24"/>
        </w:rPr>
        <w:t xml:space="preserve"> – фонематического недоразвития речи» Т.Б. Филичевой;</w:t>
      </w:r>
    </w:p>
    <w:p w:rsidR="005907C6" w:rsidRPr="00954046" w:rsidRDefault="005907C6" w:rsidP="001F1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046">
        <w:rPr>
          <w:rFonts w:ascii="Times New Roman" w:hAnsi="Times New Roman"/>
          <w:sz w:val="24"/>
          <w:szCs w:val="24"/>
        </w:rPr>
        <w:t xml:space="preserve"> «Программа логопедической работы по преодолению общего недоразвития» Т.Б. Филичевой.</w:t>
      </w:r>
    </w:p>
    <w:p w:rsidR="005907C6" w:rsidRPr="00954046" w:rsidRDefault="005907C6" w:rsidP="001F1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046">
        <w:rPr>
          <w:rFonts w:ascii="Times New Roman" w:hAnsi="Times New Roman"/>
          <w:sz w:val="24"/>
          <w:szCs w:val="24"/>
        </w:rPr>
        <w:t xml:space="preserve"> направления:</w:t>
      </w:r>
    </w:p>
    <w:p w:rsidR="005907C6" w:rsidRPr="00954046" w:rsidRDefault="005907C6" w:rsidP="001F1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046">
        <w:rPr>
          <w:rFonts w:ascii="Times New Roman" w:hAnsi="Times New Roman"/>
          <w:sz w:val="24"/>
          <w:szCs w:val="24"/>
        </w:rPr>
        <w:t>1.</w:t>
      </w:r>
      <w:r w:rsidRPr="00954046">
        <w:rPr>
          <w:rFonts w:ascii="Times New Roman" w:hAnsi="Times New Roman"/>
          <w:sz w:val="24"/>
          <w:szCs w:val="24"/>
          <w:u w:val="single"/>
        </w:rPr>
        <w:t xml:space="preserve"> Диагностическое</w:t>
      </w:r>
      <w:r w:rsidRPr="00954046">
        <w:rPr>
          <w:rFonts w:ascii="Times New Roman" w:hAnsi="Times New Roman"/>
          <w:sz w:val="24"/>
          <w:szCs w:val="24"/>
        </w:rPr>
        <w:t>, цель которого  проведение обследование и выявления детей с нарушениями устной речи, определения уровня и характера речевых расстройств направление коррекционной работы.</w:t>
      </w:r>
    </w:p>
    <w:p w:rsidR="005907C6" w:rsidRPr="00954046" w:rsidRDefault="005907C6" w:rsidP="001F1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046">
        <w:rPr>
          <w:rFonts w:ascii="Times New Roman" w:hAnsi="Times New Roman"/>
          <w:sz w:val="24"/>
          <w:szCs w:val="24"/>
        </w:rPr>
        <w:t xml:space="preserve">Обследование детей старшего дошкольного возраста проводится индивидуально с каждым ребенком в форме собеседования.  </w:t>
      </w:r>
    </w:p>
    <w:p w:rsidR="005907C6" w:rsidRPr="00954046" w:rsidRDefault="005907C6" w:rsidP="001F1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046">
        <w:rPr>
          <w:rFonts w:ascii="Times New Roman" w:hAnsi="Times New Roman"/>
          <w:sz w:val="24"/>
          <w:szCs w:val="24"/>
        </w:rPr>
        <w:t>2.</w:t>
      </w:r>
      <w:r w:rsidRPr="0095404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54046">
        <w:rPr>
          <w:rFonts w:ascii="Times New Roman" w:hAnsi="Times New Roman"/>
          <w:sz w:val="24"/>
          <w:szCs w:val="24"/>
          <w:u w:val="single"/>
        </w:rPr>
        <w:t>Коррекционно</w:t>
      </w:r>
      <w:proofErr w:type="spellEnd"/>
      <w:r w:rsidRPr="00954046">
        <w:rPr>
          <w:rFonts w:ascii="Times New Roman" w:hAnsi="Times New Roman"/>
          <w:sz w:val="24"/>
          <w:szCs w:val="24"/>
          <w:u w:val="single"/>
        </w:rPr>
        <w:t xml:space="preserve"> – развивающее</w:t>
      </w:r>
      <w:r w:rsidRPr="00954046">
        <w:rPr>
          <w:rFonts w:ascii="Times New Roman" w:hAnsi="Times New Roman"/>
          <w:sz w:val="24"/>
          <w:szCs w:val="24"/>
        </w:rPr>
        <w:t xml:space="preserve"> – формирование правильного звукопроизношения, развитие навыков звукового анализа и синтеза, развитие фонематических процессов, обогащение и активизация словарного запаса, развитие мелкой моторики пальцев рук и графо – моторных навыков, развитие самостоятельного высказывания и связной речи, практическое усвоение лексических и грамматических средств языка.</w:t>
      </w:r>
    </w:p>
    <w:p w:rsidR="005907C6" w:rsidRPr="001121B6" w:rsidRDefault="005907C6" w:rsidP="001F16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Цель и задачи работы по коррекции речевых нарушений.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Для детей ФНР,  ФФНР.</w:t>
      </w:r>
    </w:p>
    <w:p w:rsidR="005907C6" w:rsidRPr="001121B6" w:rsidRDefault="005907C6" w:rsidP="001F16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слухового и зрительного внимания, подвижности артикуляционного аппарата.</w:t>
      </w:r>
    </w:p>
    <w:p w:rsidR="005907C6" w:rsidRPr="001121B6" w:rsidRDefault="005907C6" w:rsidP="001F16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Постановка, автоматизация, дифференциация звуков речи.</w:t>
      </w:r>
    </w:p>
    <w:p w:rsidR="005907C6" w:rsidRPr="001121B6" w:rsidRDefault="005907C6" w:rsidP="001F16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фонематического восприятия и фонематического контроля.</w:t>
      </w:r>
    </w:p>
    <w:p w:rsidR="005907C6" w:rsidRPr="001121B6" w:rsidRDefault="005907C6" w:rsidP="001F16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связной речи.</w:t>
      </w:r>
    </w:p>
    <w:p w:rsidR="005907C6" w:rsidRPr="001121B6" w:rsidRDefault="005907C6" w:rsidP="001F16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Подготовка к обучению грамоте.</w:t>
      </w:r>
    </w:p>
    <w:p w:rsidR="005907C6" w:rsidRPr="001121B6" w:rsidRDefault="005907C6" w:rsidP="001F16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мелкой моторики пальцев рук.</w:t>
      </w: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121B6">
        <w:rPr>
          <w:rFonts w:ascii="Times New Roman" w:hAnsi="Times New Roman"/>
          <w:b/>
          <w:color w:val="000000"/>
          <w:sz w:val="24"/>
          <w:szCs w:val="24"/>
        </w:rPr>
        <w:t>Для детей с НВОНР и ОНР.</w:t>
      </w:r>
    </w:p>
    <w:p w:rsidR="005907C6" w:rsidRPr="001121B6" w:rsidRDefault="005907C6" w:rsidP="001F16A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Уточнение  и развитие пассивного словаря</w:t>
      </w:r>
    </w:p>
    <w:p w:rsidR="005907C6" w:rsidRPr="001121B6" w:rsidRDefault="005907C6" w:rsidP="001F16A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Работа над грамматическим строем речи и связной речью.</w:t>
      </w:r>
    </w:p>
    <w:p w:rsidR="005907C6" w:rsidRPr="001121B6" w:rsidRDefault="005907C6" w:rsidP="001F16A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Работа над звукопроизношением.</w:t>
      </w:r>
    </w:p>
    <w:p w:rsidR="005907C6" w:rsidRPr="001121B6" w:rsidRDefault="005907C6" w:rsidP="001F16A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Подготовка к обучению грамоте.</w:t>
      </w:r>
    </w:p>
    <w:p w:rsidR="005907C6" w:rsidRPr="001121B6" w:rsidRDefault="005907C6" w:rsidP="001F16A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Развитие мелкой и общей моторики.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Для коррекционной работы с детьми, имеющими нарушение речи, в ДОУ оборудован логопедический кабинет. 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>- Программой  «Здоровье», разработанной коллективом ДОУ.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pStyle w:val="2"/>
        <w:ind w:firstLine="0"/>
        <w:jc w:val="center"/>
        <w:rPr>
          <w:b/>
          <w:sz w:val="24"/>
        </w:rPr>
      </w:pPr>
      <w:r w:rsidRPr="001121B6">
        <w:rPr>
          <w:b/>
          <w:sz w:val="24"/>
        </w:rPr>
        <w:t>Основные критерии оценки качества образования</w:t>
      </w:r>
    </w:p>
    <w:p w:rsidR="005907C6" w:rsidRPr="001121B6" w:rsidRDefault="005907C6" w:rsidP="001F16A5">
      <w:pPr>
        <w:pStyle w:val="2"/>
        <w:rPr>
          <w:b/>
          <w:i/>
          <w:sz w:val="24"/>
        </w:rPr>
      </w:pP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b/>
          <w:i/>
          <w:sz w:val="24"/>
          <w:u w:val="single"/>
        </w:rPr>
      </w:pPr>
      <w:r w:rsidRPr="001121B6">
        <w:rPr>
          <w:sz w:val="24"/>
        </w:rPr>
        <w:t>Наполняемость и посещаемость детьми группы;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b/>
          <w:i/>
          <w:sz w:val="24"/>
          <w:u w:val="single"/>
        </w:rPr>
      </w:pPr>
      <w:r w:rsidRPr="001121B6">
        <w:rPr>
          <w:sz w:val="24"/>
        </w:rPr>
        <w:t>заболеваемость;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b/>
          <w:i/>
          <w:sz w:val="24"/>
          <w:u w:val="single"/>
        </w:rPr>
      </w:pPr>
      <w:r w:rsidRPr="001121B6">
        <w:rPr>
          <w:sz w:val="24"/>
        </w:rPr>
        <w:t>обучение детей по программам нового поколения;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sz w:val="24"/>
        </w:rPr>
      </w:pPr>
      <w:r w:rsidRPr="001121B6">
        <w:rPr>
          <w:sz w:val="24"/>
        </w:rPr>
        <w:t xml:space="preserve">использование </w:t>
      </w:r>
      <w:proofErr w:type="spellStart"/>
      <w:r w:rsidRPr="001121B6">
        <w:rPr>
          <w:sz w:val="24"/>
        </w:rPr>
        <w:t>здоровьесберегающих</w:t>
      </w:r>
      <w:proofErr w:type="spellEnd"/>
      <w:r w:rsidRPr="001121B6">
        <w:rPr>
          <w:sz w:val="24"/>
        </w:rPr>
        <w:t xml:space="preserve"> технологий;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sz w:val="24"/>
        </w:rPr>
      </w:pPr>
      <w:r w:rsidRPr="001121B6">
        <w:rPr>
          <w:sz w:val="24"/>
        </w:rPr>
        <w:t>наличие индивидуальной программы развития ребёнка;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sz w:val="24"/>
        </w:rPr>
      </w:pPr>
      <w:r w:rsidRPr="001121B6">
        <w:rPr>
          <w:sz w:val="24"/>
        </w:rPr>
        <w:t>наличие листка здоровья и индивидуальной карты нагрузки;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sz w:val="24"/>
        </w:rPr>
      </w:pPr>
      <w:r w:rsidRPr="001121B6">
        <w:rPr>
          <w:sz w:val="24"/>
        </w:rPr>
        <w:t>наличие паспорта семьи;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sz w:val="24"/>
        </w:rPr>
      </w:pPr>
      <w:r w:rsidRPr="001121B6">
        <w:rPr>
          <w:sz w:val="24"/>
        </w:rPr>
        <w:t>результат самоанализа выполнения государственных образовательных стандартов;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sz w:val="24"/>
        </w:rPr>
      </w:pPr>
      <w:r w:rsidRPr="001121B6">
        <w:rPr>
          <w:sz w:val="24"/>
        </w:rPr>
        <w:t>организация дополнительного образования;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sz w:val="24"/>
        </w:rPr>
      </w:pPr>
      <w:r w:rsidRPr="001121B6">
        <w:rPr>
          <w:sz w:val="24"/>
        </w:rPr>
        <w:t>своевременность выявления детей, нуждающихся в коррекционной работе специалистов;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sz w:val="24"/>
        </w:rPr>
      </w:pPr>
      <w:r w:rsidRPr="001121B6">
        <w:rPr>
          <w:sz w:val="24"/>
        </w:rPr>
        <w:t>создание высоко стимулирующей   развивающей среды;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sz w:val="24"/>
        </w:rPr>
      </w:pPr>
      <w:r w:rsidRPr="001121B6">
        <w:rPr>
          <w:sz w:val="24"/>
        </w:rPr>
        <w:t>интерактивные формы работы с родителями;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sz w:val="24"/>
        </w:rPr>
      </w:pPr>
      <w:r w:rsidRPr="001121B6">
        <w:rPr>
          <w:sz w:val="24"/>
        </w:rPr>
        <w:t>уровень квалификации педагогов;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b/>
          <w:i/>
          <w:sz w:val="24"/>
          <w:u w:val="single"/>
        </w:rPr>
      </w:pPr>
      <w:r w:rsidRPr="001121B6">
        <w:rPr>
          <w:sz w:val="24"/>
        </w:rPr>
        <w:t>уровень образования педагогов;</w:t>
      </w:r>
    </w:p>
    <w:p w:rsidR="005907C6" w:rsidRPr="001121B6" w:rsidRDefault="005907C6" w:rsidP="001F16A5">
      <w:pPr>
        <w:pStyle w:val="2"/>
        <w:numPr>
          <w:ilvl w:val="0"/>
          <w:numId w:val="14"/>
        </w:numPr>
        <w:tabs>
          <w:tab w:val="num" w:pos="540"/>
        </w:tabs>
        <w:ind w:left="900"/>
        <w:rPr>
          <w:b/>
          <w:i/>
          <w:sz w:val="24"/>
          <w:u w:val="single"/>
        </w:rPr>
      </w:pPr>
      <w:r w:rsidRPr="001121B6">
        <w:rPr>
          <w:sz w:val="24"/>
        </w:rPr>
        <w:t>участие педагогов в опытно-экспериментальной деятельности, в работе  городских методических объединений, творческих и проблемных группах.</w:t>
      </w:r>
    </w:p>
    <w:p w:rsidR="005907C6" w:rsidRPr="001121B6" w:rsidRDefault="005907C6" w:rsidP="001F16A5">
      <w:pPr>
        <w:pStyle w:val="2"/>
        <w:rPr>
          <w:b/>
          <w:i/>
          <w:sz w:val="24"/>
          <w:u w:val="single"/>
        </w:rPr>
      </w:pPr>
    </w:p>
    <w:p w:rsidR="005907C6" w:rsidRPr="001121B6" w:rsidRDefault="005907C6" w:rsidP="001F16A5">
      <w:pPr>
        <w:pStyle w:val="2"/>
        <w:jc w:val="center"/>
        <w:rPr>
          <w:b/>
          <w:sz w:val="24"/>
        </w:rPr>
      </w:pPr>
      <w:r w:rsidRPr="001121B6">
        <w:rPr>
          <w:b/>
          <w:sz w:val="24"/>
        </w:rPr>
        <w:t>Критерии качества образовательного процесса</w:t>
      </w:r>
    </w:p>
    <w:p w:rsidR="005907C6" w:rsidRPr="001121B6" w:rsidRDefault="005907C6" w:rsidP="001F16A5">
      <w:pPr>
        <w:pStyle w:val="2"/>
        <w:rPr>
          <w:b/>
          <w:i/>
          <w:sz w:val="24"/>
          <w:u w:val="single"/>
        </w:rPr>
      </w:pPr>
    </w:p>
    <w:p w:rsidR="005907C6" w:rsidRPr="001121B6" w:rsidRDefault="005907C6" w:rsidP="001F16A5">
      <w:pPr>
        <w:pStyle w:val="2"/>
        <w:numPr>
          <w:ilvl w:val="0"/>
          <w:numId w:val="16"/>
        </w:numPr>
        <w:ind w:left="1260" w:hanging="720"/>
        <w:rPr>
          <w:sz w:val="24"/>
        </w:rPr>
      </w:pPr>
      <w:r w:rsidRPr="001121B6">
        <w:rPr>
          <w:sz w:val="24"/>
        </w:rPr>
        <w:t xml:space="preserve"> Развивающий и личностно-ориентированный характер обучения</w:t>
      </w:r>
    </w:p>
    <w:p w:rsidR="005907C6" w:rsidRPr="001121B6" w:rsidRDefault="005907C6" w:rsidP="001F16A5">
      <w:pPr>
        <w:pStyle w:val="2"/>
        <w:ind w:firstLine="0"/>
        <w:rPr>
          <w:sz w:val="24"/>
        </w:rPr>
      </w:pPr>
    </w:p>
    <w:p w:rsidR="005907C6" w:rsidRPr="001121B6" w:rsidRDefault="005907C6" w:rsidP="001F16A5">
      <w:pPr>
        <w:pStyle w:val="2"/>
        <w:numPr>
          <w:ilvl w:val="0"/>
          <w:numId w:val="16"/>
        </w:numPr>
        <w:ind w:left="1260" w:hanging="720"/>
        <w:rPr>
          <w:sz w:val="24"/>
        </w:rPr>
      </w:pPr>
      <w:r w:rsidRPr="001121B6">
        <w:rPr>
          <w:sz w:val="24"/>
        </w:rPr>
        <w:t>Обновление содержания образования</w:t>
      </w:r>
    </w:p>
    <w:p w:rsidR="005907C6" w:rsidRPr="001121B6" w:rsidRDefault="005907C6" w:rsidP="001F16A5">
      <w:pPr>
        <w:pStyle w:val="2"/>
        <w:ind w:firstLine="0"/>
        <w:rPr>
          <w:sz w:val="24"/>
        </w:rPr>
      </w:pPr>
    </w:p>
    <w:p w:rsidR="005907C6" w:rsidRPr="001121B6" w:rsidRDefault="005907C6" w:rsidP="001F16A5">
      <w:pPr>
        <w:pStyle w:val="2"/>
        <w:numPr>
          <w:ilvl w:val="0"/>
          <w:numId w:val="16"/>
        </w:numPr>
        <w:ind w:left="1260" w:hanging="720"/>
        <w:rPr>
          <w:sz w:val="24"/>
        </w:rPr>
      </w:pPr>
      <w:r w:rsidRPr="001121B6">
        <w:rPr>
          <w:sz w:val="24"/>
        </w:rPr>
        <w:t>Адекватность форм и методов обучения и воспитания целям образования</w:t>
      </w:r>
    </w:p>
    <w:p w:rsidR="005907C6" w:rsidRPr="001121B6" w:rsidRDefault="005907C6" w:rsidP="001F16A5">
      <w:pPr>
        <w:pStyle w:val="2"/>
        <w:ind w:left="540" w:firstLine="0"/>
        <w:rPr>
          <w:sz w:val="24"/>
        </w:rPr>
      </w:pPr>
    </w:p>
    <w:p w:rsidR="005907C6" w:rsidRPr="00A26C07" w:rsidRDefault="005907C6" w:rsidP="001F16A5">
      <w:pPr>
        <w:pStyle w:val="2"/>
        <w:numPr>
          <w:ilvl w:val="0"/>
          <w:numId w:val="16"/>
        </w:numPr>
        <w:ind w:left="1260" w:hanging="720"/>
        <w:rPr>
          <w:sz w:val="24"/>
        </w:rPr>
      </w:pPr>
      <w:r w:rsidRPr="001121B6">
        <w:rPr>
          <w:sz w:val="24"/>
        </w:rPr>
        <w:t>Использование продуктивных образовательных технологий и методик</w:t>
      </w:r>
    </w:p>
    <w:p w:rsidR="005907C6" w:rsidRPr="001121B6" w:rsidRDefault="005907C6" w:rsidP="001F16A5">
      <w:pPr>
        <w:pStyle w:val="2"/>
        <w:rPr>
          <w:b/>
          <w:i/>
          <w:sz w:val="24"/>
          <w:u w:val="single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>Система  управленческой модели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07C6" w:rsidRPr="001121B6" w:rsidRDefault="00073FBD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Организационная диаграмма 2" o:spid="_x0000_i1025" type="#_x0000_t75" style="width:434.9pt;height:243.6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">
            <v:imagedata r:id="rId9" o:title=""/>
            <o:lock v:ext="edit" aspectratio="f"/>
          </v:shape>
        </w:pic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21B6">
        <w:rPr>
          <w:rFonts w:ascii="Times New Roman" w:hAnsi="Times New Roman"/>
          <w:i/>
          <w:sz w:val="24"/>
          <w:szCs w:val="24"/>
        </w:rPr>
        <w:t>Кадровое: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- консультирование педагогов по программе “Здоровье”; 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- повышение квалификации педагогических кадров в целом;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- обеспечить консультирование по внедряемым нетрадиционным методикам по оздоровлению детей.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21B6">
        <w:rPr>
          <w:rFonts w:ascii="Times New Roman" w:hAnsi="Times New Roman"/>
          <w:i/>
          <w:sz w:val="24"/>
          <w:szCs w:val="24"/>
        </w:rPr>
        <w:t>Научно методическое: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- организация семинара – практикума на тему: «Осуществление </w:t>
      </w:r>
      <w:proofErr w:type="spellStart"/>
      <w:r w:rsidRPr="001121B6">
        <w:rPr>
          <w:rFonts w:ascii="Times New Roman" w:hAnsi="Times New Roman"/>
          <w:sz w:val="24"/>
          <w:szCs w:val="24"/>
        </w:rPr>
        <w:t>учебно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– воспитательного процесса с учетом Федеральных государственных требований к структуре основной общеобразовательной программы дошкольного образования»;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- оснащение педагогов методическими пособиями и рекомендациями к примерной основной общеобразовательной программе дошкольного образования «От рождения до школы», под редакцией Н.Е. </w:t>
      </w:r>
      <w:proofErr w:type="spellStart"/>
      <w:r w:rsidRPr="001121B6">
        <w:rPr>
          <w:rFonts w:ascii="Times New Roman" w:hAnsi="Times New Roman"/>
          <w:sz w:val="24"/>
          <w:szCs w:val="24"/>
        </w:rPr>
        <w:t>Веракса</w:t>
      </w:r>
      <w:proofErr w:type="spellEnd"/>
      <w:r w:rsidRPr="001121B6">
        <w:rPr>
          <w:rFonts w:ascii="Times New Roman" w:hAnsi="Times New Roman"/>
          <w:sz w:val="24"/>
          <w:szCs w:val="24"/>
        </w:rPr>
        <w:t>, Т.С. Комаровой, М.А. Васильевой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21B6">
        <w:rPr>
          <w:rFonts w:ascii="Times New Roman" w:hAnsi="Times New Roman"/>
          <w:i/>
          <w:sz w:val="24"/>
          <w:szCs w:val="24"/>
        </w:rPr>
        <w:t>Материально – техническое: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1B6">
        <w:rPr>
          <w:rFonts w:ascii="Times New Roman" w:hAnsi="Times New Roman"/>
          <w:i/>
          <w:sz w:val="24"/>
          <w:szCs w:val="24"/>
        </w:rPr>
        <w:t xml:space="preserve">- </w:t>
      </w:r>
      <w:r w:rsidRPr="001121B6">
        <w:rPr>
          <w:rFonts w:ascii="Times New Roman" w:hAnsi="Times New Roman"/>
          <w:sz w:val="24"/>
          <w:szCs w:val="24"/>
        </w:rPr>
        <w:t>обновление предметно – развивающей среды в ДОУ;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 - приобретение  дидактических средств;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-  приобретение нетрадиционных методик  для оздоровления детей; 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-  приобретение методической литературы по программе «От рождения до школы» воспитания и обучения детей в детском саду под редакцией  Н. Е. </w:t>
      </w:r>
      <w:proofErr w:type="spellStart"/>
      <w:r w:rsidRPr="001121B6">
        <w:rPr>
          <w:rFonts w:ascii="Times New Roman" w:hAnsi="Times New Roman"/>
          <w:sz w:val="24"/>
          <w:szCs w:val="24"/>
        </w:rPr>
        <w:t>Веракса,М.А</w:t>
      </w:r>
      <w:proofErr w:type="spellEnd"/>
      <w:r w:rsidRPr="001121B6">
        <w:rPr>
          <w:rFonts w:ascii="Times New Roman" w:hAnsi="Times New Roman"/>
          <w:sz w:val="24"/>
          <w:szCs w:val="24"/>
        </w:rPr>
        <w:t>. Васильевой, Т.С. Комаровой;</w:t>
      </w:r>
    </w:p>
    <w:p w:rsidR="005907C6" w:rsidRPr="001121B6" w:rsidRDefault="005907C6" w:rsidP="001F16A5">
      <w:pPr>
        <w:tabs>
          <w:tab w:val="left" w:pos="3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-  приобретение спортивного инвентаря:  футбольные ворота, бадминтон, велосипеды, лыжи, игровые комплексы. 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121B6">
        <w:rPr>
          <w:rFonts w:ascii="Times New Roman" w:hAnsi="Times New Roman"/>
          <w:i/>
          <w:sz w:val="24"/>
          <w:szCs w:val="24"/>
        </w:rPr>
        <w:t>Финансовые.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i/>
          <w:sz w:val="24"/>
          <w:szCs w:val="24"/>
        </w:rPr>
        <w:t xml:space="preserve">-  </w:t>
      </w:r>
      <w:r w:rsidRPr="001121B6">
        <w:rPr>
          <w:rFonts w:ascii="Times New Roman" w:hAnsi="Times New Roman"/>
          <w:sz w:val="24"/>
          <w:szCs w:val="24"/>
        </w:rPr>
        <w:t>смета расходов ДОУ;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-  спонсорская и благотворительная помощь;</w:t>
      </w:r>
    </w:p>
    <w:p w:rsidR="005907C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lastRenderedPageBreak/>
        <w:t>Процессуально – технологическая часть</w:t>
      </w:r>
    </w:p>
    <w:p w:rsidR="005907C6" w:rsidRPr="001121B6" w:rsidRDefault="005907C6" w:rsidP="001F16A5">
      <w:pPr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1B6">
        <w:rPr>
          <w:rFonts w:ascii="Times New Roman" w:hAnsi="Times New Roman"/>
          <w:b/>
          <w:sz w:val="24"/>
          <w:szCs w:val="24"/>
        </w:rPr>
        <w:t>План мероприятий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3"/>
        <w:gridCol w:w="3312"/>
        <w:gridCol w:w="900"/>
        <w:gridCol w:w="900"/>
        <w:gridCol w:w="900"/>
        <w:gridCol w:w="2160"/>
      </w:tblGrid>
      <w:tr w:rsidR="005907C6" w:rsidRPr="001121B6" w:rsidTr="009967B0">
        <w:tc>
          <w:tcPr>
            <w:tcW w:w="2065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Направления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развития</w:t>
            </w:r>
            <w:proofErr w:type="spellEnd"/>
          </w:p>
        </w:tc>
        <w:tc>
          <w:tcPr>
            <w:tcW w:w="3335" w:type="dxa"/>
            <w:gridSpan w:val="2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реализации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>11</w:t>
            </w: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>12-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>3</w:t>
            </w: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Ответственн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>ы</w:t>
            </w: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й</w:t>
            </w:r>
          </w:p>
        </w:tc>
      </w:tr>
      <w:tr w:rsidR="005907C6" w:rsidRPr="001121B6" w:rsidTr="00561344">
        <w:trPr>
          <w:trHeight w:val="5200"/>
        </w:trPr>
        <w:tc>
          <w:tcPr>
            <w:tcW w:w="2065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Создание условий для дальнейшего развития ДОУ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1.Аттестация рабочих мест по условиям труда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>.  Укрепление материально – технической базы: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*проведение косметического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ремонта ДОУ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*приобретение: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 м</w:t>
            </w:r>
            <w:r w:rsidR="00C3727C">
              <w:rPr>
                <w:rFonts w:ascii="Times New Roman" w:hAnsi="Times New Roman"/>
                <w:sz w:val="24"/>
                <w:szCs w:val="24"/>
              </w:rPr>
              <w:t xml:space="preserve">ультимедийного 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>проектора,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-видеокамеры,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фотоапарата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-компьютера в сборе,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-принтера цветного,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-пылесоса,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-посудомоечной машины,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 приобретение мебели: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 детских стульев хохлома, для музыкального зала;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*приобретение спортивного оборудования: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 футбольные ворота,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-бадминтон,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-велосипеды,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-лыжи,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- игровые комплексы.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 xml:space="preserve">. Приобретение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-ческой литературы для проведения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здоровьес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берегающих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 технологий.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561344" w:rsidRDefault="005907C6" w:rsidP="00C3727C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>. Пополнять предметно – развивающую среду ДОУ</w:t>
            </w:r>
          </w:p>
          <w:p w:rsidR="005907C6" w:rsidRPr="00561344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5B1EEA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5B1EEA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5B1EEA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5B1EEA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5B1EEA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5B1EEA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561344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5B1EEA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5B1EEA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95404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A26C07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5B1EEA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5B1EEA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6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Заведующий, заведующий хозяйством, педагоги.</w:t>
            </w:r>
          </w:p>
        </w:tc>
      </w:tr>
      <w:tr w:rsidR="005907C6" w:rsidRPr="001121B6" w:rsidTr="009967B0">
        <w:tc>
          <w:tcPr>
            <w:tcW w:w="2065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Реализация п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рограммы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Здоровье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335" w:type="dxa"/>
            <w:gridSpan w:val="2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Реализация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+</w:t>
            </w:r>
          </w:p>
          <w:p w:rsidR="005907C6" w:rsidRPr="00561344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врач – специалист, ст.  медсестра, педагоги</w:t>
            </w:r>
          </w:p>
        </w:tc>
      </w:tr>
      <w:tr w:rsidR="005907C6" w:rsidRPr="001121B6" w:rsidTr="009967B0">
        <w:tc>
          <w:tcPr>
            <w:tcW w:w="2065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компетентнос</w:t>
            </w:r>
            <w:proofErr w:type="spellEnd"/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3335" w:type="dxa"/>
            <w:gridSpan w:val="2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1. Аттестация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ких работников: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  И.И.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Вамбольд</w:t>
            </w:r>
            <w:proofErr w:type="spellEnd"/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        Н.С. Катеринич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        С.Д.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Ямру</w:t>
            </w:r>
            <w:proofErr w:type="spellEnd"/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М.Ф.Бабенко</w:t>
            </w:r>
            <w:proofErr w:type="spellEnd"/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2. Повышение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квалифи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кации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3. Осуществление творческого подхода к использованию программ, разработке НОД и дидактических игр по дошкольному воспитанию и образованию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4. Участие педагогов в выставках, семинарах, смотрах – конкурсах и методических объединениях районных, межрегиональных, всероссийских</w:t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5B1EEA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5B1EEA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1121B6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5B1EEA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1121B6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Заведующий, педагоги, муз. руководитель, учитель – логопед.</w:t>
            </w:r>
          </w:p>
        </w:tc>
      </w:tr>
      <w:tr w:rsidR="005907C6" w:rsidRPr="001121B6" w:rsidTr="00B5191A">
        <w:trPr>
          <w:trHeight w:val="1068"/>
        </w:trPr>
        <w:tc>
          <w:tcPr>
            <w:tcW w:w="2065" w:type="dxa"/>
          </w:tcPr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качества дошкольного образования</w:t>
            </w:r>
          </w:p>
          <w:p w:rsidR="005907C6" w:rsidRPr="00561344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561344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  <w:gridSpan w:val="2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1. Мониторинг уровня развития воспитанников.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2. Осуществление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 – развивающих мероприятий с детьми с нарушением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реч</w:t>
            </w:r>
            <w:proofErr w:type="spellEnd"/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+</w:t>
            </w:r>
          </w:p>
          <w:p w:rsidR="005907C6" w:rsidRPr="00561344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561344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Заведующий, педагоги, музыкальный руководитель, учитель – лого-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5907C6" w:rsidRPr="001121B6" w:rsidTr="009967B0">
        <w:tc>
          <w:tcPr>
            <w:tcW w:w="2065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Направления в работе с детьми.</w:t>
            </w:r>
          </w:p>
        </w:tc>
        <w:tc>
          <w:tcPr>
            <w:tcW w:w="3335" w:type="dxa"/>
            <w:gridSpan w:val="2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1. «Социально – эмоциональное развитие ребенка – как средство становления его личностных, индивидуальных особенностей, формирование нравственных общечеловеческих ценностей»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2. «Взаимодействие детского сада и семьи – как средство совершенствование педагогической культуры каждого родителя».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3. «Формирование у детей интереса и ценностного отношения к двигательной активности как средстве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укрепление здоровья, через образовательные области «Физическая культура», «Здоровье»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4. «Привитие положительного отношения к труду через воспитание ценностного отношения к собственному труду, труду других людей и </w:t>
            </w:r>
            <w:r w:rsidRPr="001121B6">
              <w:rPr>
                <w:rFonts w:ascii="Times New Roman" w:hAnsi="Times New Roman"/>
                <w:sz w:val="24"/>
                <w:szCs w:val="24"/>
              </w:rPr>
              <w:lastRenderedPageBreak/>
              <w:t>его результатам».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5. «Опытно – экспериментальная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6.Формирование основ безопасности  собственной жизнедеятельности через образовательную область «Безопасность». </w:t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Pr="001121B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Pr="001121B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5907C6" w:rsidRPr="001121B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Pr="001121B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Pr="001121B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5907C6" w:rsidRPr="001121B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Pr="001121B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6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Заведующий, педагоги, музыкальный руководитель, учитель – логопед.</w:t>
            </w:r>
          </w:p>
        </w:tc>
      </w:tr>
      <w:tr w:rsidR="005907C6" w:rsidRPr="001121B6" w:rsidTr="009967B0">
        <w:tc>
          <w:tcPr>
            <w:tcW w:w="2065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Лечебно</w:t>
            </w:r>
            <w:proofErr w:type="spellEnd"/>
            <w:r w:rsidRPr="001121B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профилактическое оздоровительное</w:t>
            </w:r>
          </w:p>
        </w:tc>
        <w:tc>
          <w:tcPr>
            <w:tcW w:w="3335" w:type="dxa"/>
            <w:gridSpan w:val="2"/>
          </w:tcPr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1. Использование методик нетрадиционного оздоровления детей: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-пальчиковая гимнастика;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-дыхательная гимнастика;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-гимнастика для глаз;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 хождение по  “дорожкам здоровья”;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аромотерапия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-использование сенсорного креста,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офтольмотренажера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 по методике Базарного;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-использование степ – платформ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2. Проведение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профилак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тических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 прививок и осмотров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3. Проведение ежегодного мониторинга состояния здоровья детей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4. Улучшение качества питания, контроль над организацией питания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Контороль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за проведением оздоровительных  лечебных мероприятий: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 витаминотерапии;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 фитотерапии;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 коррекции осанки и плоскостопия;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 проведения ингаляций.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6. Оказание индивидуально – ориентированной меди-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цинской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 помощи.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7. Активизация детей в период игры в сухом бассейне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8. Проведения физкультминуток, физкультурных досугов,  развлечений, недель  здоровья</w:t>
            </w:r>
          </w:p>
        </w:tc>
        <w:tc>
          <w:tcPr>
            <w:tcW w:w="900" w:type="dxa"/>
          </w:tcPr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A26C07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Pr="001121B6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27C" w:rsidRDefault="00C3727C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561344" w:rsidRDefault="005907C6" w:rsidP="00C3727C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7C6" w:rsidRPr="001121B6" w:rsidTr="009967B0">
        <w:tc>
          <w:tcPr>
            <w:tcW w:w="2065" w:type="dxa"/>
          </w:tcPr>
          <w:p w:rsidR="005907C6" w:rsidRPr="001121B6" w:rsidRDefault="00C3727C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тесного взаимодейст</w:t>
            </w:r>
            <w:r w:rsidR="005907C6" w:rsidRPr="001121B6">
              <w:rPr>
                <w:rFonts w:ascii="Times New Roman" w:hAnsi="Times New Roman"/>
                <w:sz w:val="24"/>
                <w:szCs w:val="24"/>
              </w:rPr>
              <w:t>вия с родителями воспитанников д</w:t>
            </w:r>
            <w:r>
              <w:rPr>
                <w:rFonts w:ascii="Times New Roman" w:hAnsi="Times New Roman"/>
                <w:sz w:val="24"/>
                <w:szCs w:val="24"/>
              </w:rPr>
              <w:t>ля повышения компетентнос</w:t>
            </w:r>
            <w:r w:rsidR="005907C6" w:rsidRPr="001121B6">
              <w:rPr>
                <w:rFonts w:ascii="Times New Roman" w:hAnsi="Times New Roman"/>
                <w:sz w:val="24"/>
                <w:szCs w:val="24"/>
              </w:rPr>
              <w:t>ти и участия семьи в жизни ДОУ</w:t>
            </w:r>
          </w:p>
        </w:tc>
        <w:tc>
          <w:tcPr>
            <w:tcW w:w="3335" w:type="dxa"/>
            <w:gridSpan w:val="2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1. Привлечение родителей и детей к участию в совместных мероприятиях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2. Внедрение нетрадиционных форм работы с родителями: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* Родительские посиделки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*Встречи в «Семейной гостиной»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*Лектории для родителей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3. Проведение консультаций для родителей  воспитанников, посещающих ДОУ.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4.Проведение родительских собраний.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5. Мастер – класс.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6. Семинар – практикум.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7. Библиотека для родителей.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8. Выпуск газеты «Солнечные лучики».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9. Папки – передвижки на различную тематику.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10. Консультативная работа для родителей неорганизованных детей: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-выпуск газеты (один раз в месяц);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-консультативный пункт «Солнечные лучики».</w:t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Pr="001121B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 +</w:t>
            </w:r>
          </w:p>
          <w:p w:rsidR="0095404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  <w:t>+</w:t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  <w:t>+</w:t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  <w:t>+</w:t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404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954046" w:rsidP="009540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Pr="001121B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Pr="001121B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7C6" w:rsidRPr="001121B6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Pr="001121B6" w:rsidRDefault="00954046" w:rsidP="001F16A5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Pr="001121B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Pr="001121B6" w:rsidRDefault="0095404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 +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  +</w:t>
            </w:r>
          </w:p>
          <w:p w:rsidR="00954046" w:rsidRDefault="005907C6" w:rsidP="009540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  <w:t>+</w:t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  <w:t>+</w:t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  <w:t>+</w:t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4046" w:rsidRDefault="005907C6" w:rsidP="009540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4046" w:rsidRDefault="00954046" w:rsidP="009540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9540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954046">
            <w:pPr>
              <w:tabs>
                <w:tab w:val="left" w:pos="31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br/>
              <w:t>+</w:t>
            </w:r>
            <w:r w:rsidRPr="001121B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60" w:type="dxa"/>
          </w:tcPr>
          <w:p w:rsidR="005907C6" w:rsidRPr="001121B6" w:rsidRDefault="005907C6" w:rsidP="001F16A5">
            <w:pPr>
              <w:tabs>
                <w:tab w:val="left" w:pos="3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Заведующий, педагоги, музыкальный руководитель, учитель – логопед, врач, старшая медсестра.</w:t>
            </w:r>
          </w:p>
        </w:tc>
      </w:tr>
      <w:tr w:rsidR="005907C6" w:rsidRPr="001121B6" w:rsidTr="009967B0">
        <w:trPr>
          <w:trHeight w:val="529"/>
        </w:trPr>
        <w:tc>
          <w:tcPr>
            <w:tcW w:w="2088" w:type="dxa"/>
            <w:gridSpan w:val="2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Осуществле-ния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преемственности ДОУ с поликлиникой, МДОУ “Белочка”</w:t>
            </w:r>
          </w:p>
        </w:tc>
        <w:tc>
          <w:tcPr>
            <w:tcW w:w="3312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1. Организация совместных праздников, развлечений.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2. Экскурсии в экологическую зону МДОУ “Белочка”.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3.  Целевая прогулки к 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стелле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 xml:space="preserve"> “Вечный огонь”, для возложения цветов.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4. Организация семинаров по обмену опытом. </w:t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</w:t>
            </w:r>
          </w:p>
        </w:tc>
        <w:tc>
          <w:tcPr>
            <w:tcW w:w="90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+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+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+</w:t>
            </w: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907C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Default="0095404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046" w:rsidRPr="001121B6" w:rsidRDefault="0095404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1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</w:t>
            </w:r>
          </w:p>
        </w:tc>
        <w:tc>
          <w:tcPr>
            <w:tcW w:w="2160" w:type="dxa"/>
          </w:tcPr>
          <w:p w:rsidR="005907C6" w:rsidRPr="001121B6" w:rsidRDefault="005907C6" w:rsidP="001F16A5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1B6">
              <w:rPr>
                <w:rFonts w:ascii="Times New Roman" w:hAnsi="Times New Roman"/>
                <w:sz w:val="24"/>
                <w:szCs w:val="24"/>
              </w:rPr>
              <w:t>Заведующий, педагоги, музыкальный руководитель д/с  “</w:t>
            </w:r>
            <w:proofErr w:type="spellStart"/>
            <w:r w:rsidRPr="001121B6">
              <w:rPr>
                <w:rFonts w:ascii="Times New Roman" w:hAnsi="Times New Roman"/>
                <w:sz w:val="24"/>
                <w:szCs w:val="24"/>
              </w:rPr>
              <w:t>Солныш</w:t>
            </w:r>
            <w:proofErr w:type="spellEnd"/>
            <w:r w:rsidRPr="001121B6">
              <w:rPr>
                <w:rFonts w:ascii="Times New Roman" w:hAnsi="Times New Roman"/>
                <w:sz w:val="24"/>
                <w:szCs w:val="24"/>
              </w:rPr>
              <w:t>-ко”, старший воспитатель,  музыкальный руководитель, педагоги д/с “Белочка.</w:t>
            </w:r>
          </w:p>
        </w:tc>
      </w:tr>
    </w:tbl>
    <w:p w:rsidR="005907C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121B6">
        <w:rPr>
          <w:rFonts w:ascii="Times New Roman" w:hAnsi="Times New Roman"/>
          <w:b/>
          <w:sz w:val="24"/>
          <w:szCs w:val="24"/>
          <w:lang w:val="en-US"/>
        </w:rPr>
        <w:lastRenderedPageBreak/>
        <w:t>Ожидаемые</w:t>
      </w:r>
      <w:proofErr w:type="spellEnd"/>
      <w:r w:rsidRPr="001121B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b/>
          <w:sz w:val="24"/>
          <w:szCs w:val="24"/>
          <w:lang w:val="en-US"/>
        </w:rPr>
        <w:t>результаты</w:t>
      </w:r>
      <w:proofErr w:type="spellEnd"/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Обеспечение психофизического благополучия детей в условиях общественного воспитания, адаптации, развивающему общению с взрослыми и детьми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Обеспечению равных возможностей для получения дошкольного образования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Совершенствование форм семейного воспитания детей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Улучшени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е </w:t>
      </w:r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материально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технической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базы</w:t>
      </w:r>
      <w:proofErr w:type="spellEnd"/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Построение современной предметно – развивающей среды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Снижение уровня заболеваемости, повышению сопротивляемости организма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Улучшение показателей гомеостаза </w:t>
      </w:r>
      <w:proofErr w:type="spellStart"/>
      <w:r w:rsidRPr="001121B6">
        <w:rPr>
          <w:rFonts w:ascii="Times New Roman" w:hAnsi="Times New Roman"/>
          <w:sz w:val="24"/>
          <w:szCs w:val="24"/>
        </w:rPr>
        <w:t>тубинфицированных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детей по результатам повторных общеклинических анализов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Повышение уровня физической подготовленности детей, их общей работоспособности</w:t>
      </w:r>
    </w:p>
    <w:p w:rsidR="005907C6" w:rsidRPr="001121B6" w:rsidRDefault="005907C6" w:rsidP="001F16A5">
      <w:pPr>
        <w:numPr>
          <w:ilvl w:val="0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21B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121B6">
        <w:rPr>
          <w:rFonts w:ascii="Times New Roman" w:hAnsi="Times New Roman"/>
          <w:sz w:val="24"/>
          <w:szCs w:val="24"/>
        </w:rPr>
        <w:t xml:space="preserve"> у каждого ребенка :</w:t>
      </w:r>
    </w:p>
    <w:p w:rsidR="005907C6" w:rsidRPr="001121B6" w:rsidRDefault="005907C6" w:rsidP="001F16A5">
      <w:pPr>
        <w:numPr>
          <w:ilvl w:val="1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понятий ценности здорового образа жизни;</w:t>
      </w:r>
    </w:p>
    <w:p w:rsidR="005907C6" w:rsidRPr="001121B6" w:rsidRDefault="005907C6" w:rsidP="001F16A5">
      <w:pPr>
        <w:numPr>
          <w:ilvl w:val="1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овладение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нетрадиционными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здоровьесберегающими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технологиями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>;</w:t>
      </w:r>
    </w:p>
    <w:p w:rsidR="005907C6" w:rsidRPr="001121B6" w:rsidRDefault="005907C6" w:rsidP="001F16A5">
      <w:pPr>
        <w:numPr>
          <w:ilvl w:val="1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культурно – гигиенических навыков и умений;</w:t>
      </w:r>
    </w:p>
    <w:p w:rsidR="005907C6" w:rsidRPr="001121B6" w:rsidRDefault="005907C6" w:rsidP="001F16A5">
      <w:pPr>
        <w:numPr>
          <w:ilvl w:val="1"/>
          <w:numId w:val="1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>чувства эмоционального благополучия, положительного самоощущения, инициативности и любознательности.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121B6">
        <w:rPr>
          <w:rFonts w:ascii="Times New Roman" w:hAnsi="Times New Roman"/>
          <w:b/>
          <w:sz w:val="24"/>
          <w:szCs w:val="24"/>
          <w:lang w:val="en-US"/>
        </w:rPr>
        <w:t>Список</w:t>
      </w:r>
      <w:proofErr w:type="spellEnd"/>
      <w:r w:rsidRPr="001121B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b/>
          <w:sz w:val="24"/>
          <w:szCs w:val="24"/>
          <w:lang w:val="en-US"/>
        </w:rPr>
        <w:t>использованной</w:t>
      </w:r>
      <w:proofErr w:type="spellEnd"/>
      <w:r w:rsidRPr="001121B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b/>
          <w:sz w:val="24"/>
          <w:szCs w:val="24"/>
          <w:lang w:val="en-US"/>
        </w:rPr>
        <w:t>литературы</w:t>
      </w:r>
      <w:proofErr w:type="spellEnd"/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907C6" w:rsidRPr="001121B6" w:rsidRDefault="005907C6" w:rsidP="001F16A5">
      <w:pPr>
        <w:numPr>
          <w:ilvl w:val="0"/>
          <w:numId w:val="2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Программа развития в ДОУ (методическое пособие), М.В. </w:t>
      </w:r>
      <w:proofErr w:type="spellStart"/>
      <w:r w:rsidRPr="001121B6">
        <w:rPr>
          <w:rFonts w:ascii="Times New Roman" w:hAnsi="Times New Roman"/>
          <w:sz w:val="24"/>
          <w:szCs w:val="24"/>
        </w:rPr>
        <w:t>Корепанова</w:t>
      </w:r>
      <w:proofErr w:type="spellEnd"/>
      <w:r w:rsidRPr="001121B6">
        <w:rPr>
          <w:rFonts w:ascii="Times New Roman" w:hAnsi="Times New Roman"/>
          <w:sz w:val="24"/>
          <w:szCs w:val="24"/>
        </w:rPr>
        <w:t>.</w:t>
      </w:r>
    </w:p>
    <w:p w:rsidR="005907C6" w:rsidRPr="001121B6" w:rsidRDefault="005907C6" w:rsidP="001F16A5">
      <w:pPr>
        <w:numPr>
          <w:ilvl w:val="0"/>
          <w:numId w:val="2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Как подготовить программу развития ДОУ, Управление ДОУ. 2003. </w:t>
      </w:r>
      <w:r w:rsidRPr="001121B6">
        <w:rPr>
          <w:rFonts w:ascii="Times New Roman" w:hAnsi="Times New Roman"/>
          <w:sz w:val="24"/>
          <w:szCs w:val="24"/>
          <w:lang w:val="en-US"/>
        </w:rPr>
        <w:t>№6.</w:t>
      </w:r>
    </w:p>
    <w:p w:rsidR="005907C6" w:rsidRPr="001121B6" w:rsidRDefault="005907C6" w:rsidP="001F16A5">
      <w:pPr>
        <w:numPr>
          <w:ilvl w:val="0"/>
          <w:numId w:val="2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Справочник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старшего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воспитателя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2007. № 5.</w:t>
      </w:r>
    </w:p>
    <w:p w:rsidR="005907C6" w:rsidRPr="001121B6" w:rsidRDefault="005907C6" w:rsidP="001F16A5">
      <w:pPr>
        <w:numPr>
          <w:ilvl w:val="0"/>
          <w:numId w:val="2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Программа</w:t>
      </w:r>
      <w:proofErr w:type="spellEnd"/>
      <w:r w:rsidRPr="001121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21B6">
        <w:rPr>
          <w:rFonts w:ascii="Times New Roman" w:hAnsi="Times New Roman"/>
          <w:sz w:val="24"/>
          <w:szCs w:val="24"/>
          <w:lang w:val="en-US"/>
        </w:rPr>
        <w:t>развития</w:t>
      </w:r>
      <w:proofErr w:type="spellEnd"/>
    </w:p>
    <w:p w:rsidR="005907C6" w:rsidRDefault="005907C6" w:rsidP="001F16A5">
      <w:pPr>
        <w:numPr>
          <w:ilvl w:val="0"/>
          <w:numId w:val="2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21B6">
        <w:rPr>
          <w:rFonts w:ascii="Times New Roman" w:hAnsi="Times New Roman"/>
          <w:sz w:val="24"/>
          <w:szCs w:val="24"/>
        </w:rPr>
        <w:t xml:space="preserve">Управление ДОУ. 2003. № 4. Стратегический план развития. О.Г. Островская. Н.В. </w:t>
      </w:r>
      <w:proofErr w:type="spellStart"/>
      <w:r w:rsidRPr="001121B6">
        <w:rPr>
          <w:rFonts w:ascii="Times New Roman" w:hAnsi="Times New Roman"/>
          <w:sz w:val="24"/>
          <w:szCs w:val="24"/>
        </w:rPr>
        <w:t>Биричевская</w:t>
      </w:r>
      <w:proofErr w:type="spellEnd"/>
      <w:r w:rsidRPr="001121B6">
        <w:rPr>
          <w:rFonts w:ascii="Times New Roman" w:hAnsi="Times New Roman"/>
          <w:sz w:val="24"/>
          <w:szCs w:val="24"/>
        </w:rPr>
        <w:t>.</w:t>
      </w:r>
    </w:p>
    <w:p w:rsidR="005907C6" w:rsidRPr="001121B6" w:rsidRDefault="005907C6" w:rsidP="001F16A5">
      <w:pPr>
        <w:numPr>
          <w:ilvl w:val="0"/>
          <w:numId w:val="20"/>
        </w:num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основная общеобразовательная программа дошкольного образования «от рождения до школы», Н.В. </w:t>
      </w:r>
      <w:proofErr w:type="spellStart"/>
      <w:r>
        <w:rPr>
          <w:rFonts w:ascii="Times New Roman" w:hAnsi="Times New Roman"/>
          <w:sz w:val="24"/>
          <w:szCs w:val="24"/>
        </w:rPr>
        <w:t>Веракса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Т.С.Комарова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М.А.Васильева</w:t>
      </w:r>
      <w:proofErr w:type="spellEnd"/>
      <w:r>
        <w:rPr>
          <w:rFonts w:ascii="Times New Roman" w:hAnsi="Times New Roman"/>
          <w:sz w:val="24"/>
          <w:szCs w:val="24"/>
        </w:rPr>
        <w:t>, 2010г.</w:t>
      </w: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07C6" w:rsidRPr="001121B6" w:rsidRDefault="005907C6" w:rsidP="001F16A5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1121B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907C6" w:rsidRPr="001121B6" w:rsidRDefault="005907C6" w:rsidP="001F16A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5907C6" w:rsidRPr="001121B6" w:rsidRDefault="005907C6" w:rsidP="001F16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907C6" w:rsidRPr="001121B6" w:rsidSect="001121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2F" w:rsidRDefault="007F042F" w:rsidP="00C54612">
      <w:pPr>
        <w:spacing w:after="0" w:line="240" w:lineRule="auto"/>
      </w:pPr>
      <w:r>
        <w:separator/>
      </w:r>
    </w:p>
  </w:endnote>
  <w:endnote w:type="continuationSeparator" w:id="0">
    <w:p w:rsidR="007F042F" w:rsidRDefault="007F042F" w:rsidP="00C5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2F" w:rsidRDefault="007F042F" w:rsidP="00C54612">
      <w:pPr>
        <w:spacing w:after="0" w:line="240" w:lineRule="auto"/>
      </w:pPr>
      <w:r>
        <w:separator/>
      </w:r>
    </w:p>
  </w:footnote>
  <w:footnote w:type="continuationSeparator" w:id="0">
    <w:p w:rsidR="007F042F" w:rsidRDefault="007F042F" w:rsidP="00C54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F42"/>
    <w:multiLevelType w:val="hybridMultilevel"/>
    <w:tmpl w:val="FFB0BD7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7E7D3F"/>
    <w:multiLevelType w:val="hybridMultilevel"/>
    <w:tmpl w:val="BFDC15A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B3783"/>
    <w:multiLevelType w:val="hybridMultilevel"/>
    <w:tmpl w:val="007E3258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D8A1F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B816A6"/>
    <w:multiLevelType w:val="hybridMultilevel"/>
    <w:tmpl w:val="2E365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99006A"/>
    <w:multiLevelType w:val="hybridMultilevel"/>
    <w:tmpl w:val="2FD20B8E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994417"/>
    <w:multiLevelType w:val="hybridMultilevel"/>
    <w:tmpl w:val="F1B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7F3263"/>
    <w:multiLevelType w:val="hybridMultilevel"/>
    <w:tmpl w:val="CF72CF16"/>
    <w:lvl w:ilvl="0" w:tplc="66903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  <w:rPr>
        <w:rFonts w:cs="Times New Roman"/>
      </w:rPr>
    </w:lvl>
  </w:abstractNum>
  <w:abstractNum w:abstractNumId="7">
    <w:nsid w:val="2DB247F2"/>
    <w:multiLevelType w:val="hybridMultilevel"/>
    <w:tmpl w:val="05480F22"/>
    <w:lvl w:ilvl="0" w:tplc="EFE6DB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BF5DB4"/>
    <w:multiLevelType w:val="hybridMultilevel"/>
    <w:tmpl w:val="F9AA9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CC3C4A"/>
    <w:multiLevelType w:val="hybridMultilevel"/>
    <w:tmpl w:val="86D4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1F725E"/>
    <w:multiLevelType w:val="hybridMultilevel"/>
    <w:tmpl w:val="5AA6133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05546AD"/>
    <w:multiLevelType w:val="hybridMultilevel"/>
    <w:tmpl w:val="4498E198"/>
    <w:lvl w:ilvl="0" w:tplc="FFFFFFFF">
      <w:start w:val="1"/>
      <w:numFmt w:val="bullet"/>
      <w:lvlText w:val="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color w:val="000000"/>
        <w:u w:val="none"/>
        <w:effec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  <w:rPr>
        <w:rFonts w:cs="Times New Roman"/>
      </w:rPr>
    </w:lvl>
  </w:abstractNum>
  <w:abstractNum w:abstractNumId="12">
    <w:nsid w:val="41F64548"/>
    <w:multiLevelType w:val="hybridMultilevel"/>
    <w:tmpl w:val="C5BE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45709C0"/>
    <w:multiLevelType w:val="hybridMultilevel"/>
    <w:tmpl w:val="16B6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1931AC"/>
    <w:multiLevelType w:val="hybridMultilevel"/>
    <w:tmpl w:val="32C03636"/>
    <w:lvl w:ilvl="0" w:tplc="FFFFFFFF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  <w:b/>
      </w:rPr>
    </w:lvl>
    <w:lvl w:ilvl="1" w:tplc="FFFFFFFF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color w:val="000000"/>
        <w:u w:val="none"/>
        <w:effect w:val="none"/>
        <w:vertAlign w:val="baseli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D17EE5"/>
    <w:multiLevelType w:val="hybridMultilevel"/>
    <w:tmpl w:val="B2BC56E0"/>
    <w:lvl w:ilvl="0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color w:val="000000"/>
        <w:u w:val="none"/>
        <w:effect w:val="none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C50F1E"/>
    <w:multiLevelType w:val="hybridMultilevel"/>
    <w:tmpl w:val="53507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CF276A0"/>
    <w:multiLevelType w:val="hybridMultilevel"/>
    <w:tmpl w:val="6E38F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F9C2C1E"/>
    <w:multiLevelType w:val="hybridMultilevel"/>
    <w:tmpl w:val="6E7A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876678"/>
    <w:multiLevelType w:val="hybridMultilevel"/>
    <w:tmpl w:val="C7B4F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4832C1"/>
    <w:multiLevelType w:val="hybridMultilevel"/>
    <w:tmpl w:val="83444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9901983"/>
    <w:multiLevelType w:val="hybridMultilevel"/>
    <w:tmpl w:val="971A5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C5A74DD"/>
    <w:multiLevelType w:val="hybridMultilevel"/>
    <w:tmpl w:val="DB9459DE"/>
    <w:lvl w:ilvl="0" w:tplc="8E003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3D4855"/>
    <w:multiLevelType w:val="hybridMultilevel"/>
    <w:tmpl w:val="081EE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0441DA8"/>
    <w:multiLevelType w:val="hybridMultilevel"/>
    <w:tmpl w:val="715AE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7B0"/>
    <w:rsid w:val="000000BB"/>
    <w:rsid w:val="00001FEC"/>
    <w:rsid w:val="000218A4"/>
    <w:rsid w:val="00034CED"/>
    <w:rsid w:val="00052860"/>
    <w:rsid w:val="000653F0"/>
    <w:rsid w:val="00071B32"/>
    <w:rsid w:val="00073FBD"/>
    <w:rsid w:val="00081EAB"/>
    <w:rsid w:val="000857F5"/>
    <w:rsid w:val="000959AB"/>
    <w:rsid w:val="000A2122"/>
    <w:rsid w:val="000A6DD7"/>
    <w:rsid w:val="000C5CBC"/>
    <w:rsid w:val="000E56A7"/>
    <w:rsid w:val="000E633F"/>
    <w:rsid w:val="000E7368"/>
    <w:rsid w:val="000E7F1A"/>
    <w:rsid w:val="0010042B"/>
    <w:rsid w:val="001121B6"/>
    <w:rsid w:val="001136AD"/>
    <w:rsid w:val="0011579F"/>
    <w:rsid w:val="00120CD1"/>
    <w:rsid w:val="00135628"/>
    <w:rsid w:val="001379FC"/>
    <w:rsid w:val="00163D47"/>
    <w:rsid w:val="00180003"/>
    <w:rsid w:val="001914F6"/>
    <w:rsid w:val="00191817"/>
    <w:rsid w:val="001A4C0B"/>
    <w:rsid w:val="001B0BD7"/>
    <w:rsid w:val="001C12D3"/>
    <w:rsid w:val="001C5658"/>
    <w:rsid w:val="001C6700"/>
    <w:rsid w:val="001D5EE6"/>
    <w:rsid w:val="001E2910"/>
    <w:rsid w:val="001F16A5"/>
    <w:rsid w:val="00205C4C"/>
    <w:rsid w:val="002076B4"/>
    <w:rsid w:val="002361AD"/>
    <w:rsid w:val="002407EA"/>
    <w:rsid w:val="0024670C"/>
    <w:rsid w:val="0025475B"/>
    <w:rsid w:val="00263F08"/>
    <w:rsid w:val="002E1486"/>
    <w:rsid w:val="002E49B7"/>
    <w:rsid w:val="00315F88"/>
    <w:rsid w:val="00324BD0"/>
    <w:rsid w:val="003769F5"/>
    <w:rsid w:val="00381989"/>
    <w:rsid w:val="00384DDA"/>
    <w:rsid w:val="003853F8"/>
    <w:rsid w:val="003965D2"/>
    <w:rsid w:val="003B4CF9"/>
    <w:rsid w:val="003D0B86"/>
    <w:rsid w:val="003E1AC7"/>
    <w:rsid w:val="003F446B"/>
    <w:rsid w:val="004104C8"/>
    <w:rsid w:val="00440721"/>
    <w:rsid w:val="00446093"/>
    <w:rsid w:val="00447AE5"/>
    <w:rsid w:val="00453CDB"/>
    <w:rsid w:val="00475BCA"/>
    <w:rsid w:val="004762BE"/>
    <w:rsid w:val="004861E0"/>
    <w:rsid w:val="004D1ABC"/>
    <w:rsid w:val="004F5099"/>
    <w:rsid w:val="00501715"/>
    <w:rsid w:val="00504FEF"/>
    <w:rsid w:val="00511328"/>
    <w:rsid w:val="00520169"/>
    <w:rsid w:val="005271D5"/>
    <w:rsid w:val="0053672D"/>
    <w:rsid w:val="00544E52"/>
    <w:rsid w:val="00553EB4"/>
    <w:rsid w:val="00556BF4"/>
    <w:rsid w:val="00561344"/>
    <w:rsid w:val="005907C6"/>
    <w:rsid w:val="005A759D"/>
    <w:rsid w:val="005B1EEA"/>
    <w:rsid w:val="005C6BA6"/>
    <w:rsid w:val="005E3122"/>
    <w:rsid w:val="005F7250"/>
    <w:rsid w:val="00605F25"/>
    <w:rsid w:val="0061214E"/>
    <w:rsid w:val="00632187"/>
    <w:rsid w:val="00644E17"/>
    <w:rsid w:val="00662D30"/>
    <w:rsid w:val="006637E9"/>
    <w:rsid w:val="00664F77"/>
    <w:rsid w:val="0066580B"/>
    <w:rsid w:val="00672221"/>
    <w:rsid w:val="006742F3"/>
    <w:rsid w:val="00674306"/>
    <w:rsid w:val="006834A3"/>
    <w:rsid w:val="00697D9C"/>
    <w:rsid w:val="006A3C99"/>
    <w:rsid w:val="006D7343"/>
    <w:rsid w:val="006E14C1"/>
    <w:rsid w:val="006F59D5"/>
    <w:rsid w:val="00725D98"/>
    <w:rsid w:val="00734684"/>
    <w:rsid w:val="007405DB"/>
    <w:rsid w:val="00753B92"/>
    <w:rsid w:val="00755E4D"/>
    <w:rsid w:val="007A53F7"/>
    <w:rsid w:val="007E270A"/>
    <w:rsid w:val="007F042F"/>
    <w:rsid w:val="007F5F15"/>
    <w:rsid w:val="008034A7"/>
    <w:rsid w:val="008061FE"/>
    <w:rsid w:val="00807D31"/>
    <w:rsid w:val="0081030E"/>
    <w:rsid w:val="00826843"/>
    <w:rsid w:val="00855990"/>
    <w:rsid w:val="00867D91"/>
    <w:rsid w:val="008845D2"/>
    <w:rsid w:val="00887A76"/>
    <w:rsid w:val="008976F2"/>
    <w:rsid w:val="008A5295"/>
    <w:rsid w:val="008D1CE3"/>
    <w:rsid w:val="008F7774"/>
    <w:rsid w:val="008F78A5"/>
    <w:rsid w:val="00922315"/>
    <w:rsid w:val="0094634C"/>
    <w:rsid w:val="009507A0"/>
    <w:rsid w:val="00954046"/>
    <w:rsid w:val="009633BB"/>
    <w:rsid w:val="00965F18"/>
    <w:rsid w:val="00983602"/>
    <w:rsid w:val="00986036"/>
    <w:rsid w:val="009967B0"/>
    <w:rsid w:val="009B188C"/>
    <w:rsid w:val="009B36F9"/>
    <w:rsid w:val="009B60E5"/>
    <w:rsid w:val="009E0586"/>
    <w:rsid w:val="009F46D5"/>
    <w:rsid w:val="009F6FFE"/>
    <w:rsid w:val="00A00967"/>
    <w:rsid w:val="00A03FF6"/>
    <w:rsid w:val="00A13607"/>
    <w:rsid w:val="00A26C07"/>
    <w:rsid w:val="00A371EA"/>
    <w:rsid w:val="00A547EB"/>
    <w:rsid w:val="00A54FF2"/>
    <w:rsid w:val="00A571C7"/>
    <w:rsid w:val="00A93859"/>
    <w:rsid w:val="00AA74DC"/>
    <w:rsid w:val="00AB40C3"/>
    <w:rsid w:val="00AB6F14"/>
    <w:rsid w:val="00AC38AC"/>
    <w:rsid w:val="00AD5453"/>
    <w:rsid w:val="00AE746F"/>
    <w:rsid w:val="00AF169F"/>
    <w:rsid w:val="00B01AF8"/>
    <w:rsid w:val="00B06C20"/>
    <w:rsid w:val="00B14347"/>
    <w:rsid w:val="00B220FC"/>
    <w:rsid w:val="00B22663"/>
    <w:rsid w:val="00B27840"/>
    <w:rsid w:val="00B33EE0"/>
    <w:rsid w:val="00B37D5F"/>
    <w:rsid w:val="00B5108C"/>
    <w:rsid w:val="00B5191A"/>
    <w:rsid w:val="00B63565"/>
    <w:rsid w:val="00B71DCC"/>
    <w:rsid w:val="00B87999"/>
    <w:rsid w:val="00B9077B"/>
    <w:rsid w:val="00B96812"/>
    <w:rsid w:val="00BB590F"/>
    <w:rsid w:val="00BC4881"/>
    <w:rsid w:val="00BC610A"/>
    <w:rsid w:val="00BE153F"/>
    <w:rsid w:val="00C13440"/>
    <w:rsid w:val="00C154CF"/>
    <w:rsid w:val="00C33215"/>
    <w:rsid w:val="00C332D3"/>
    <w:rsid w:val="00C3727C"/>
    <w:rsid w:val="00C457BD"/>
    <w:rsid w:val="00C46816"/>
    <w:rsid w:val="00C5016B"/>
    <w:rsid w:val="00C54612"/>
    <w:rsid w:val="00C87E69"/>
    <w:rsid w:val="00CA6302"/>
    <w:rsid w:val="00CC054D"/>
    <w:rsid w:val="00CC54E0"/>
    <w:rsid w:val="00CC63C5"/>
    <w:rsid w:val="00CD13A4"/>
    <w:rsid w:val="00CE3A82"/>
    <w:rsid w:val="00CE555D"/>
    <w:rsid w:val="00D57258"/>
    <w:rsid w:val="00D73679"/>
    <w:rsid w:val="00D83FC1"/>
    <w:rsid w:val="00D84C33"/>
    <w:rsid w:val="00D85CF0"/>
    <w:rsid w:val="00DA0E60"/>
    <w:rsid w:val="00DB0B98"/>
    <w:rsid w:val="00DC76F7"/>
    <w:rsid w:val="00DE642A"/>
    <w:rsid w:val="00DE6C57"/>
    <w:rsid w:val="00DF40FA"/>
    <w:rsid w:val="00E16C14"/>
    <w:rsid w:val="00E16E35"/>
    <w:rsid w:val="00E25719"/>
    <w:rsid w:val="00E4689B"/>
    <w:rsid w:val="00E61BB8"/>
    <w:rsid w:val="00E65A63"/>
    <w:rsid w:val="00E84056"/>
    <w:rsid w:val="00ED7379"/>
    <w:rsid w:val="00EE024E"/>
    <w:rsid w:val="00F0597D"/>
    <w:rsid w:val="00F241E1"/>
    <w:rsid w:val="00F417B8"/>
    <w:rsid w:val="00F42FE0"/>
    <w:rsid w:val="00F45697"/>
    <w:rsid w:val="00F604D5"/>
    <w:rsid w:val="00FA1083"/>
    <w:rsid w:val="00FC0BAB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E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967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sid w:val="009967B0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9967B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9967B0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9967B0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9967B0"/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9967B0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9967B0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9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967B0"/>
    <w:rPr>
      <w:rFonts w:ascii="Tahoma" w:hAnsi="Tahoma" w:cs="Tahoma"/>
      <w:sz w:val="16"/>
      <w:szCs w:val="16"/>
    </w:rPr>
  </w:style>
  <w:style w:type="paragraph" w:customStyle="1" w:styleId="3">
    <w:name w:val="Знак3 Знак Знак Знак Знак Знак Знак Знак Знак Знак"/>
    <w:basedOn w:val="a"/>
    <w:uiPriority w:val="99"/>
    <w:rsid w:val="009967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967B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1"/>
    <w:uiPriority w:val="99"/>
    <w:semiHidden/>
    <w:rsid w:val="000653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Нижний колонтитул Знак1"/>
    <w:link w:val="ac"/>
    <w:uiPriority w:val="99"/>
    <w:semiHidden/>
    <w:locked/>
    <w:rsid w:val="000653F0"/>
    <w:rPr>
      <w:rFonts w:ascii="Times New Roman" w:hAnsi="Times New Roman" w:cs="Times New Roman"/>
      <w:sz w:val="24"/>
    </w:rPr>
  </w:style>
  <w:style w:type="character" w:customStyle="1" w:styleId="ad">
    <w:name w:val="Нижний колонтитул Знак"/>
    <w:uiPriority w:val="99"/>
    <w:semiHidden/>
    <w:locked/>
    <w:rsid w:val="000653F0"/>
    <w:rPr>
      <w:rFonts w:cs="Times New Roman"/>
    </w:rPr>
  </w:style>
  <w:style w:type="paragraph" w:styleId="ae">
    <w:name w:val="List Paragraph"/>
    <w:basedOn w:val="a"/>
    <w:uiPriority w:val="99"/>
    <w:qFormat/>
    <w:rsid w:val="000653F0"/>
    <w:pPr>
      <w:ind w:left="720"/>
      <w:contextualSpacing/>
    </w:pPr>
  </w:style>
  <w:style w:type="paragraph" w:customStyle="1" w:styleId="BodyText21">
    <w:name w:val="Body Text 21"/>
    <w:basedOn w:val="a"/>
    <w:uiPriority w:val="99"/>
    <w:rsid w:val="000653F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28</Pages>
  <Words>9232</Words>
  <Characters>52624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40</cp:revision>
  <cp:lastPrinted>2014-08-18T08:11:00Z</cp:lastPrinted>
  <dcterms:created xsi:type="dcterms:W3CDTF">2003-02-02T21:00:00Z</dcterms:created>
  <dcterms:modified xsi:type="dcterms:W3CDTF">2014-09-30T09:48:00Z</dcterms:modified>
</cp:coreProperties>
</file>